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07768426"/>
        <w:docPartObj>
          <w:docPartGallery w:val="Cover Pages"/>
          <w:docPartUnique/>
        </w:docPartObj>
      </w:sdtPr>
      <w:sdtEndPr>
        <w:rPr>
          <w:rFonts w:asciiTheme="minorBidi" w:hAnsiTheme="minorBidi" w:cstheme="minorBidi"/>
          <w:b/>
          <w:bCs/>
          <w:noProof/>
          <w:color w:val="000000"/>
          <w:sz w:val="20"/>
          <w:szCs w:val="20"/>
          <w:bdr w:val="none" w:sz="0" w:space="0" w:color="auto" w:frame="1"/>
          <w:lang w:eastAsia="en-GB"/>
        </w:rPr>
      </w:sdtEndPr>
      <w:sdtContent>
        <w:p w14:paraId="2AB91236" w14:textId="6F06609D" w:rsidR="00136F62" w:rsidRDefault="00136F62" w:rsidP="00771A2C">
          <w:r>
            <w:rPr>
              <w:noProof/>
            </w:rPr>
            <mc:AlternateContent>
              <mc:Choice Requires="wpg">
                <w:drawing>
                  <wp:anchor distT="0" distB="0" distL="114300" distR="114300" simplePos="0" relativeHeight="251660288" behindDoc="0" locked="0" layoutInCell="1" allowOverlap="1" wp14:anchorId="54DD058D" wp14:editId="4AB8E06E">
                    <wp:simplePos x="0" y="0"/>
                    <wp:positionH relativeFrom="page">
                      <wp:align>left</wp:align>
                    </wp:positionH>
                    <wp:positionV relativeFrom="page">
                      <wp:align>top</wp:align>
                    </wp:positionV>
                    <wp:extent cx="6382512" cy="3401568"/>
                    <wp:effectExtent l="0" t="0" r="0" b="8890"/>
                    <wp:wrapNone/>
                    <wp:docPr id="459" name="Group 459" title="Title and subtitle with crop mark graphic"/>
                    <wp:cNvGraphicFramePr/>
                    <a:graphic xmlns:a="http://schemas.openxmlformats.org/drawingml/2006/main">
                      <a:graphicData uri="http://schemas.microsoft.com/office/word/2010/wordprocessingGroup">
                        <wpg:wgp>
                          <wpg:cNvGrpSpPr/>
                          <wpg:grpSpPr>
                            <a:xfrm>
                              <a:off x="0" y="0"/>
                              <a:ext cx="6382512" cy="3401568"/>
                              <a:chOff x="0" y="0"/>
                              <a:chExt cx="6381750" cy="3401568"/>
                            </a:xfrm>
                          </wpg:grpSpPr>
                          <wpg:grpSp>
                            <wpg:cNvPr id="460" name="Group 460" title="Crop mark graphic"/>
                            <wpg:cNvGrpSpPr/>
                            <wpg:grpSpPr>
                              <a:xfrm>
                                <a:off x="0" y="0"/>
                                <a:ext cx="2642616" cy="3401568"/>
                                <a:chOff x="0" y="0"/>
                                <a:chExt cx="2642616"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Text Box 463" title="Title and subtitle"/>
                            <wps:cNvSpPr txBox="1"/>
                            <wps:spPr>
                              <a:xfrm>
                                <a:off x="771525" y="762000"/>
                                <a:ext cx="5610225" cy="2591435"/>
                              </a:xfrm>
                              <a:prstGeom prst="rect">
                                <a:avLst/>
                              </a:prstGeom>
                              <a:noFill/>
                              <a:ln w="6350">
                                <a:noFill/>
                              </a:ln>
                            </wps:spPr>
                            <wps:txbx>
                              <w:txbxContent>
                                <w:sdt>
                                  <w:sdtPr>
                                    <w:rPr>
                                      <w:rFonts w:asciiTheme="majorHAnsi" w:hAnsiTheme="majorHAnsi"/>
                                      <w:color w:val="44546A" w:themeColor="text2"/>
                                      <w:spacing w:val="10"/>
                                      <w:sz w:val="36"/>
                                      <w:szCs w:val="36"/>
                                    </w:rPr>
                                    <w:alias w:val="Subtitle"/>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Content>
                                    <w:p w14:paraId="2B8ED73B" w14:textId="48E5384C" w:rsidR="00136F62" w:rsidRDefault="008D7195">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May 2022</w:t>
                                      </w:r>
                                    </w:p>
                                  </w:sdtContent>
                                </w:sdt>
                                <w:sdt>
                                  <w:sdtPr>
                                    <w:rPr>
                                      <w:rFonts w:asciiTheme="majorHAnsi" w:hAnsiTheme="majorHAnsi"/>
                                      <w:caps/>
                                      <w:color w:val="44546A" w:themeColor="text2"/>
                                      <w:sz w:val="52"/>
                                      <w:szCs w:val="52"/>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21E3C947" w14:textId="0D8AE9D6" w:rsidR="00136F62" w:rsidRPr="00BB581E" w:rsidRDefault="000C07C1">
                                      <w:pPr>
                                        <w:pStyle w:val="NoSpacing"/>
                                        <w:spacing w:line="216" w:lineRule="auto"/>
                                        <w:rPr>
                                          <w:rFonts w:asciiTheme="majorHAnsi" w:hAnsiTheme="majorHAnsi"/>
                                          <w:caps/>
                                          <w:color w:val="44546A" w:themeColor="text2"/>
                                          <w:sz w:val="52"/>
                                          <w:szCs w:val="52"/>
                                        </w:rPr>
                                      </w:pPr>
                                      <w:r w:rsidRPr="00BB581E">
                                        <w:rPr>
                                          <w:rFonts w:asciiTheme="majorHAnsi" w:hAnsiTheme="majorHAnsi"/>
                                          <w:caps/>
                                          <w:color w:val="44546A" w:themeColor="text2"/>
                                          <w:sz w:val="52"/>
                                          <w:szCs w:val="52"/>
                                        </w:rPr>
                                        <w:t>Llandow Ward Community Council Report</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DD058D" id="Group 459" o:spid="_x0000_s1026" alt="Title: Title and subtitle with crop mark graphic" style="position:absolute;margin-left:0;margin-top:0;width:502.55pt;height:267.85pt;z-index:251660288;mso-position-horizontal:left;mso-position-horizontal-relative:page;mso-position-vertical:top;mso-position-vertical-relative:page;mso-width-relative:margin;mso-height-relative:margin" coordsize="63817,3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">
                    <v:group id="Group 460" o:spid="_x0000_s1027" style="position:absolute;width:26426;height:34015" coordsize="26426,3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">
                      <v:shape id="Freeform 461" o:spid="_x0000_s1028" style="position:absolute;left:5048;top:5048;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" path="m168,1806l,1806,,,1344,r,165l168,165r,1641xe" fillcolor="#44546a [3215]" stroked="f">
                        <v:path arrowok="t" o:connecttype="custom" o:connectlocs="266700,2867025;0,2867025;0,0;2133600,0;2133600,261938;266700,261938;266700,2867025" o:connectangles="0,0,0,0,0,0,0"/>
                      </v:shape>
                      <v:rect id="Rectangle 462" o:spid="_x0000_s1029" style="position:absolute;width:26426;height:3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" filled="f" stroked="f" strokeweight="1pt"/>
                    </v:group>
                    <v:shapetype id="_x0000_t202" coordsize="21600,21600" o:spt="202" path="m,l,21600r21600,l21600,xe">
                      <v:stroke joinstyle="miter"/>
                      <v:path gradientshapeok="t" o:connecttype="rect"/>
                    </v:shapetype>
                    <v:shape id="Text Box 463" o:spid="_x0000_s1030" type="#_x0000_t202" style="position:absolute;left:7715;top:7620;width:56102;height:259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" filled="f" stroked="f" strokeweight=".5pt">
                      <v:textbox inset="36pt,36pt,0,0">
                        <w:txbxContent>
                          <w:sdt>
                            <w:sdtPr>
                              <w:rPr>
                                <w:rFonts w:asciiTheme="majorHAnsi" w:hAnsiTheme="majorHAnsi"/>
                                <w:color w:val="44546A" w:themeColor="text2"/>
                                <w:spacing w:val="10"/>
                                <w:sz w:val="36"/>
                                <w:szCs w:val="36"/>
                              </w:rPr>
                              <w:alias w:val="Subtitle"/>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2B8ED73B" w14:textId="48E5384C" w:rsidR="00136F62" w:rsidRDefault="008D7195">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May 2022</w:t>
                                </w:r>
                              </w:p>
                            </w:sdtContent>
                          </w:sdt>
                          <w:sdt>
                            <w:sdtPr>
                              <w:rPr>
                                <w:rFonts w:asciiTheme="majorHAnsi" w:hAnsiTheme="majorHAnsi"/>
                                <w:caps/>
                                <w:color w:val="44546A" w:themeColor="text2"/>
                                <w:sz w:val="52"/>
                                <w:szCs w:val="52"/>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21E3C947" w14:textId="0D8AE9D6" w:rsidR="00136F62" w:rsidRPr="00BB581E" w:rsidRDefault="000C07C1">
                                <w:pPr>
                                  <w:pStyle w:val="NoSpacing"/>
                                  <w:spacing w:line="216" w:lineRule="auto"/>
                                  <w:rPr>
                                    <w:rFonts w:asciiTheme="majorHAnsi" w:hAnsiTheme="majorHAnsi"/>
                                    <w:caps/>
                                    <w:color w:val="44546A" w:themeColor="text2"/>
                                    <w:sz w:val="52"/>
                                    <w:szCs w:val="52"/>
                                  </w:rPr>
                                </w:pPr>
                                <w:r w:rsidRPr="00BB581E">
                                  <w:rPr>
                                    <w:rFonts w:asciiTheme="majorHAnsi" w:hAnsiTheme="majorHAnsi"/>
                                    <w:caps/>
                                    <w:color w:val="44546A" w:themeColor="text2"/>
                                    <w:sz w:val="52"/>
                                    <w:szCs w:val="52"/>
                                  </w:rPr>
                                  <w:t>Llandow Ward Community Council Report</w:t>
                                </w:r>
                              </w:p>
                            </w:sdtContent>
                          </w:sdt>
                        </w:txbxContent>
                      </v:textbox>
                    </v:shape>
                    <w10:wrap anchorx="page" anchory="page"/>
                  </v:group>
                </w:pict>
              </mc:Fallback>
            </mc:AlternateContent>
          </w:r>
          <w:r>
            <w:rPr>
              <w:noProof/>
            </w:rPr>
            <mc:AlternateContent>
              <mc:Choice Requires="wps">
                <w:drawing>
                  <wp:anchor distT="0" distB="0" distL="114300" distR="114300" simplePos="0" relativeHeight="251659264" behindDoc="1" locked="0" layoutInCell="1" allowOverlap="1" wp14:anchorId="0C36843A" wp14:editId="2AE10D01">
                    <wp:simplePos x="0" y="0"/>
                    <wp:positionH relativeFrom="page">
                      <wp:align>center</wp:align>
                    </wp:positionH>
                    <wp:positionV relativeFrom="page">
                      <wp:align>center</wp:align>
                    </wp:positionV>
                    <wp:extent cx="7315200" cy="9601200"/>
                    <wp:effectExtent l="0" t="0" r="1270" b="571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txbx>
                            <w:txbxContent>
                              <w:p w14:paraId="450AF968" w14:textId="189F16DF" w:rsidR="005354AD" w:rsidRPr="005354AD" w:rsidRDefault="005354AD" w:rsidP="005354AD">
                                <w:r w:rsidRPr="005354AD">
                                  <w:rPr>
                                    <w:noProof/>
                                  </w:rPr>
                                  <w:drawing>
                                    <wp:inline distT="0" distB="0" distL="0" distR="0" wp14:anchorId="7B63F716" wp14:editId="246B9BE1">
                                      <wp:extent cx="5955339" cy="7951152"/>
                                      <wp:effectExtent l="0" t="0" r="1270" b="0"/>
                                      <wp:docPr id="8" name="Picture 8" descr="page30image338513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0image33851320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1426" cy="7972630"/>
                                              </a:xfrm>
                                              <a:prstGeom prst="rect">
                                                <a:avLst/>
                                              </a:prstGeom>
                                              <a:noFill/>
                                              <a:ln>
                                                <a:noFill/>
                                              </a:ln>
                                            </pic:spPr>
                                          </pic:pic>
                                        </a:graphicData>
                                      </a:graphic>
                                    </wp:inline>
                                  </w:drawing>
                                </w:r>
                              </w:p>
                              <w:p w14:paraId="2548C1D2" w14:textId="55DB9347" w:rsidR="00B660CC" w:rsidRDefault="00B660CC" w:rsidP="00B660CC">
                                <w:pPr>
                                  <w:jc w:val="center"/>
                                </w:pPr>
                              </w:p>
                            </w:txbxContent>
                          </wps:txbx>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0C36843A" id="Rectangle 464" o:spid="_x0000_s1031" alt="Title: Color background" style="position:absolute;margin-left:0;margin-top:0;width:8in;height:756pt;z-index:-251657216;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" fillcolor="#e7e6e6 [3214]" stroked="f">
                    <v:textbox>
                      <w:txbxContent>
                        <w:p w14:paraId="450AF968" w14:textId="189F16DF" w:rsidR="005354AD" w:rsidRPr="005354AD" w:rsidRDefault="005354AD" w:rsidP="005354AD">
                          <w:r w:rsidRPr="005354AD"/>
                          <w:r w:rsidRPr="005354AD">
                            <w:instrText xml:space="preserve"/>
                          </w:r>
                          <w:r w:rsidRPr="005354AD"/>
                          <w:r w:rsidRPr="005354AD">
                            <w:rPr>
                              <w:noProof/>
                            </w:rPr>
                            <w:drawing>
                              <wp:inline distT="0" distB="0" distL="0" distR="0" wp14:anchorId="7B63F716" wp14:editId="246B9BE1">
                                <wp:extent cx="5955339" cy="7951152"/>
                                <wp:effectExtent l="0" t="0" r="1270" b="0"/>
                                <wp:docPr id="8" name="Picture 8" descr="page30image338513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0image33851320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1426" cy="7972630"/>
                                        </a:xfrm>
                                        <a:prstGeom prst="rect">
                                          <a:avLst/>
                                        </a:prstGeom>
                                        <a:noFill/>
                                        <a:ln>
                                          <a:noFill/>
                                        </a:ln>
                                      </pic:spPr>
                                    </pic:pic>
                                  </a:graphicData>
                                </a:graphic>
                              </wp:inline>
                            </w:drawing>
                          </w:r>
                          <w:r w:rsidRPr="005354AD"/>
                        </w:p>
                        <w:p w14:paraId="2548C1D2" w14:textId="55DB9347" w:rsidR="00B660CC" w:rsidRDefault="00B660CC" w:rsidP="00B660CC">
                          <w:pPr>
                            <w:jc w:val="center"/>
                          </w:pPr>
                        </w:p>
                      </w:txbxContent>
                    </v:textbox>
                    <w10:wrap anchorx="page" anchory="page"/>
                  </v:rect>
                </w:pict>
              </mc:Fallback>
            </mc:AlternateContent>
          </w:r>
        </w:p>
        <w:p w14:paraId="27E9F426" w14:textId="62B54C1D" w:rsidR="00136F62" w:rsidRDefault="00BB581E">
          <w:pPr>
            <w:spacing w:after="160" w:line="259" w:lineRule="auto"/>
            <w:rPr>
              <w:rFonts w:asciiTheme="minorBidi" w:hAnsiTheme="minorBidi" w:cstheme="minorBidi"/>
              <w:b/>
              <w:bCs/>
              <w:noProof/>
              <w:color w:val="000000"/>
              <w:sz w:val="20"/>
              <w:szCs w:val="20"/>
              <w:bdr w:val="none" w:sz="0" w:space="0" w:color="auto" w:frame="1"/>
              <w:lang w:eastAsia="en-GB"/>
            </w:rPr>
          </w:pPr>
          <w:r>
            <w:rPr>
              <w:noProof/>
            </w:rPr>
            <mc:AlternateContent>
              <mc:Choice Requires="wpg">
                <w:drawing>
                  <wp:anchor distT="0" distB="0" distL="114300" distR="114300" simplePos="0" relativeHeight="251661312" behindDoc="0" locked="0" layoutInCell="1" allowOverlap="1" wp14:anchorId="18FC60DC" wp14:editId="77B41C48">
                    <wp:simplePos x="0" y="0"/>
                    <wp:positionH relativeFrom="page">
                      <wp:posOffset>3100388</wp:posOffset>
                    </wp:positionH>
                    <wp:positionV relativeFrom="page">
                      <wp:posOffset>6607969</wp:posOffset>
                    </wp:positionV>
                    <wp:extent cx="4672330" cy="3452336"/>
                    <wp:effectExtent l="0" t="0" r="0" b="0"/>
                    <wp:wrapNone/>
                    <wp:docPr id="454" name="Group 454" title="Author and company name with crop mark graphic"/>
                    <wp:cNvGraphicFramePr/>
                    <a:graphic xmlns:a="http://schemas.openxmlformats.org/drawingml/2006/main">
                      <a:graphicData uri="http://schemas.microsoft.com/office/word/2010/wordprocessingGroup">
                        <wpg:wgp>
                          <wpg:cNvGrpSpPr/>
                          <wpg:grpSpPr>
                            <a:xfrm>
                              <a:off x="0" y="0"/>
                              <a:ext cx="4672330" cy="3452336"/>
                              <a:chOff x="0" y="0"/>
                              <a:chExt cx="4671822" cy="3374136"/>
                            </a:xfrm>
                          </wpg:grpSpPr>
                          <wpg:grpSp>
                            <wpg:cNvPr id="455" name="Group 455" title="Crop mark graphic"/>
                            <wpg:cNvGrpSpPr/>
                            <wpg:grpSpPr>
                              <a:xfrm>
                                <a:off x="2038350" y="0"/>
                                <a:ext cx="2633472" cy="3374136"/>
                                <a:chOff x="0" y="0"/>
                                <a:chExt cx="2628900" cy="3371850"/>
                              </a:xfrm>
                            </wpg:grpSpPr>
                            <wps:wsp>
                              <wps:cNvPr id="456" name="Freeform 456"/>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57" name="Rectangle 45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8" name="Text Box 458" title="Title and subtitle"/>
                            <wps:cNvSpPr txBox="1"/>
                            <wps:spPr>
                              <a:xfrm>
                                <a:off x="0" y="83783"/>
                                <a:ext cx="3904218" cy="2525054"/>
                              </a:xfrm>
                              <a:prstGeom prst="rect">
                                <a:avLst/>
                              </a:prstGeom>
                              <a:noFill/>
                              <a:ln w="6350">
                                <a:noFill/>
                              </a:ln>
                            </wps:spPr>
                            <wps:txbx>
                              <w:txbxContent>
                                <w:sdt>
                                  <w:sdtPr>
                                    <w:rPr>
                                      <w:color w:val="44546A" w:themeColor="text2"/>
                                      <w:spacing w:val="10"/>
                                      <w:sz w:val="36"/>
                                      <w:szCs w:val="36"/>
                                      <w:lang w:val="fr-FR"/>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Content>
                                    <w:p w14:paraId="49EEC5EE" w14:textId="353B09EA" w:rsidR="00136F62" w:rsidRPr="00193B58" w:rsidRDefault="000C07C1">
                                      <w:pPr>
                                        <w:pStyle w:val="NoSpacing"/>
                                        <w:spacing w:after="240"/>
                                        <w:jc w:val="right"/>
                                        <w:rPr>
                                          <w:color w:val="44546A" w:themeColor="text2"/>
                                          <w:spacing w:val="10"/>
                                          <w:sz w:val="36"/>
                                          <w:szCs w:val="36"/>
                                          <w:lang w:val="fr-FR"/>
                                        </w:rPr>
                                      </w:pPr>
                                      <w:proofErr w:type="spellStart"/>
                                      <w:r w:rsidRPr="00193B58">
                                        <w:rPr>
                                          <w:color w:val="44546A" w:themeColor="text2"/>
                                          <w:spacing w:val="10"/>
                                          <w:sz w:val="36"/>
                                          <w:szCs w:val="36"/>
                                          <w:lang w:val="fr-FR"/>
                                        </w:rPr>
                                        <w:t>Cllr</w:t>
                                      </w:r>
                                      <w:proofErr w:type="spellEnd"/>
                                      <w:r w:rsidR="00193B58">
                                        <w:rPr>
                                          <w:color w:val="44546A" w:themeColor="text2"/>
                                          <w:spacing w:val="10"/>
                                          <w:sz w:val="36"/>
                                          <w:szCs w:val="36"/>
                                          <w:lang w:val="fr-FR"/>
                                        </w:rPr>
                                        <w:t>.</w:t>
                                      </w:r>
                                      <w:r w:rsidRPr="00193B58">
                                        <w:rPr>
                                          <w:color w:val="44546A" w:themeColor="text2"/>
                                          <w:spacing w:val="10"/>
                                          <w:sz w:val="36"/>
                                          <w:szCs w:val="36"/>
                                          <w:lang w:val="fr-FR"/>
                                        </w:rPr>
                                        <w:t xml:space="preserve"> Christine</w:t>
                                      </w:r>
                                      <w:r w:rsidR="00136F62" w:rsidRPr="00193B58">
                                        <w:rPr>
                                          <w:color w:val="44546A" w:themeColor="text2"/>
                                          <w:spacing w:val="10"/>
                                          <w:sz w:val="36"/>
                                          <w:szCs w:val="36"/>
                                          <w:lang w:val="fr-FR"/>
                                        </w:rPr>
                                        <w:t xml:space="preserve"> Cave</w:t>
                                      </w:r>
                                      <w:r w:rsidR="00193B58" w:rsidRPr="00193B58">
                                        <w:rPr>
                                          <w:color w:val="44546A" w:themeColor="text2"/>
                                          <w:spacing w:val="10"/>
                                          <w:sz w:val="36"/>
                                          <w:szCs w:val="36"/>
                                          <w:lang w:val="fr-FR"/>
                                        </w:rPr>
                                        <w:t xml:space="preserve"> </w:t>
                                      </w:r>
                                      <w:r w:rsidR="00193B58">
                                        <w:rPr>
                                          <w:color w:val="44546A" w:themeColor="text2"/>
                                          <w:spacing w:val="10"/>
                                          <w:sz w:val="36"/>
                                          <w:szCs w:val="36"/>
                                          <w:lang w:val="fr-FR"/>
                                        </w:rPr>
                                        <w:t xml:space="preserve">                    </w:t>
                                      </w:r>
                                      <w:r w:rsidR="00193B58" w:rsidRPr="00193B58">
                                        <w:rPr>
                                          <w:color w:val="44546A" w:themeColor="text2"/>
                                          <w:spacing w:val="10"/>
                                          <w:sz w:val="36"/>
                                          <w:szCs w:val="36"/>
                                          <w:lang w:val="fr-FR"/>
                                        </w:rPr>
                                        <w:t>email: cacave@vale</w:t>
                                      </w:r>
                                      <w:r w:rsidR="00193B58">
                                        <w:rPr>
                                          <w:color w:val="44546A" w:themeColor="text2"/>
                                          <w:spacing w:val="10"/>
                                          <w:sz w:val="36"/>
                                          <w:szCs w:val="36"/>
                                          <w:lang w:val="fr-FR"/>
                                        </w:rPr>
                                        <w:t>ofglamorgan.gov.uk</w:t>
                                      </w:r>
                                    </w:p>
                                  </w:sdtContent>
                                </w:sdt>
                                <w:p w14:paraId="682C07A9" w14:textId="6DDC2489" w:rsidR="00136F62" w:rsidRPr="00193B58" w:rsidRDefault="00A71F64" w:rsidP="00A71F64">
                                  <w:pPr>
                                    <w:pStyle w:val="NoSpacing"/>
                                    <w:jc w:val="right"/>
                                    <w:rPr>
                                      <w:color w:val="44546A" w:themeColor="text2"/>
                                      <w:spacing w:val="10"/>
                                      <w:sz w:val="28"/>
                                      <w:szCs w:val="28"/>
                                      <w:lang w:val="fr-FR"/>
                                    </w:rPr>
                                  </w:pPr>
                                  <w:r>
                                    <w:rPr>
                                      <w:noProof/>
                                    </w:rPr>
                                    <w:drawing>
                                      <wp:inline distT="0" distB="0" distL="0" distR="0" wp14:anchorId="3172844C" wp14:editId="114A1A13">
                                        <wp:extent cx="873979" cy="1260000"/>
                                        <wp:effectExtent l="0" t="0" r="2540" b="0"/>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873979" cy="1260000"/>
                                                </a:xfrm>
                                                <a:prstGeom prst="rect">
                                                  <a:avLst/>
                                                </a:prstGeom>
                                              </pic:spPr>
                                            </pic:pic>
                                          </a:graphicData>
                                        </a:graphic>
                                      </wp:inline>
                                    </w:drawing>
                                  </w:r>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FC60DC" id="Group 454" o:spid="_x0000_s1032" alt="Title: Author and company name with crop mark graphic" style="position:absolute;margin-left:244.15pt;margin-top:520.3pt;width:367.9pt;height:271.85pt;z-index:251661312;mso-position-horizontal-relative:page;mso-position-vertical-relative:page;mso-width-relative:margin;mso-height-relative:margin" coordsize="46718,3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">
                    <v:group id="Group 455" o:spid="_x0000_s1033" style="position:absolute;left:20383;width:26335;height:33741" coordsize="26289,3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">
                      <v:shape id="Freeform 456" o:spid="_x0000_s1034" style="position:absolute;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" path="m1344,1806l,1806,,1641r1176,l1176,r168,l1344,1806xe" fillcolor="#44546a [3215]" stroked="f">
                        <v:path arrowok="t" o:connecttype="custom" o:connectlocs="2133600,2867025;0,2867025;0,2605088;1866900,2605088;1866900,0;2133600,0;2133600,2867025" o:connectangles="0,0,0,0,0,0,0"/>
                      </v:shape>
                      <v:rect id="Rectangle 457" o:spid="_x0000_s1035" style="position:absolute;left:95;width:26194;height:33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" filled="f" stroked="f" strokeweight="1pt"/>
                    </v:group>
                    <v:shape id="Text Box 458" o:spid="_x0000_s1036" type="#_x0000_t202" style="position:absolute;top:837;width:39042;height:2525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" filled="f" stroked="f" strokeweight=".5pt">
                      <v:textbox inset="0,0,36pt,36pt">
                        <w:txbxContent>
                          <w:sdt>
                            <w:sdtPr>
                              <w:rPr>
                                <w:color w:val="44546A" w:themeColor="text2"/>
                                <w:spacing w:val="10"/>
                                <w:sz w:val="36"/>
                                <w:szCs w:val="36"/>
                                <w:lang w:val="fr-FR"/>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49EEC5EE" w14:textId="353B09EA" w:rsidR="00136F62" w:rsidRPr="00193B58" w:rsidRDefault="000C07C1">
                                <w:pPr>
                                  <w:pStyle w:val="NoSpacing"/>
                                  <w:spacing w:after="240"/>
                                  <w:jc w:val="right"/>
                                  <w:rPr>
                                    <w:color w:val="44546A" w:themeColor="text2"/>
                                    <w:spacing w:val="10"/>
                                    <w:sz w:val="36"/>
                                    <w:szCs w:val="36"/>
                                    <w:lang w:val="fr-FR"/>
                                  </w:rPr>
                                </w:pPr>
                                <w:proofErr w:type="spellStart"/>
                                <w:r w:rsidRPr="00193B58">
                                  <w:rPr>
                                    <w:color w:val="44546A" w:themeColor="text2"/>
                                    <w:spacing w:val="10"/>
                                    <w:sz w:val="36"/>
                                    <w:szCs w:val="36"/>
                                    <w:lang w:val="fr-FR"/>
                                  </w:rPr>
                                  <w:t>Cllr</w:t>
                                </w:r>
                                <w:proofErr w:type="spellEnd"/>
                                <w:r w:rsidR="00193B58">
                                  <w:rPr>
                                    <w:color w:val="44546A" w:themeColor="text2"/>
                                    <w:spacing w:val="10"/>
                                    <w:sz w:val="36"/>
                                    <w:szCs w:val="36"/>
                                    <w:lang w:val="fr-FR"/>
                                  </w:rPr>
                                  <w:t>.</w:t>
                                </w:r>
                                <w:r w:rsidRPr="00193B58">
                                  <w:rPr>
                                    <w:color w:val="44546A" w:themeColor="text2"/>
                                    <w:spacing w:val="10"/>
                                    <w:sz w:val="36"/>
                                    <w:szCs w:val="36"/>
                                    <w:lang w:val="fr-FR"/>
                                  </w:rPr>
                                  <w:t xml:space="preserve"> Christine</w:t>
                                </w:r>
                                <w:r w:rsidR="00136F62" w:rsidRPr="00193B58">
                                  <w:rPr>
                                    <w:color w:val="44546A" w:themeColor="text2"/>
                                    <w:spacing w:val="10"/>
                                    <w:sz w:val="36"/>
                                    <w:szCs w:val="36"/>
                                    <w:lang w:val="fr-FR"/>
                                  </w:rPr>
                                  <w:t xml:space="preserve"> Cave</w:t>
                                </w:r>
                                <w:r w:rsidR="00193B58" w:rsidRPr="00193B58">
                                  <w:rPr>
                                    <w:color w:val="44546A" w:themeColor="text2"/>
                                    <w:spacing w:val="10"/>
                                    <w:sz w:val="36"/>
                                    <w:szCs w:val="36"/>
                                    <w:lang w:val="fr-FR"/>
                                  </w:rPr>
                                  <w:t xml:space="preserve"> </w:t>
                                </w:r>
                                <w:r w:rsidR="00193B58">
                                  <w:rPr>
                                    <w:color w:val="44546A" w:themeColor="text2"/>
                                    <w:spacing w:val="10"/>
                                    <w:sz w:val="36"/>
                                    <w:szCs w:val="36"/>
                                    <w:lang w:val="fr-FR"/>
                                  </w:rPr>
                                  <w:t xml:space="preserve">                    </w:t>
                                </w:r>
                                <w:r w:rsidR="00193B58" w:rsidRPr="00193B58">
                                  <w:rPr>
                                    <w:color w:val="44546A" w:themeColor="text2"/>
                                    <w:spacing w:val="10"/>
                                    <w:sz w:val="36"/>
                                    <w:szCs w:val="36"/>
                                    <w:lang w:val="fr-FR"/>
                                  </w:rPr>
                                  <w:t>email: cacave@vale</w:t>
                                </w:r>
                                <w:r w:rsidR="00193B58">
                                  <w:rPr>
                                    <w:color w:val="44546A" w:themeColor="text2"/>
                                    <w:spacing w:val="10"/>
                                    <w:sz w:val="36"/>
                                    <w:szCs w:val="36"/>
                                    <w:lang w:val="fr-FR"/>
                                  </w:rPr>
                                  <w:t>ofglamorgan.gov.uk</w:t>
                                </w:r>
                              </w:p>
                            </w:sdtContent>
                          </w:sdt>
                          <w:p w14:paraId="682C07A9" w14:textId="6DDC2489" w:rsidR="00136F62" w:rsidRPr="00193B58" w:rsidRDefault="00A71F64" w:rsidP="00A71F64">
                            <w:pPr>
                              <w:pStyle w:val="NoSpacing"/>
                              <w:jc w:val="right"/>
                              <w:rPr>
                                <w:color w:val="44546A" w:themeColor="text2"/>
                                <w:spacing w:val="10"/>
                                <w:sz w:val="28"/>
                                <w:szCs w:val="28"/>
                                <w:lang w:val="fr-FR"/>
                              </w:rPr>
                            </w:pPr>
                            <w:r>
                              <w:rPr>
                                <w:noProof/>
                              </w:rPr>
                              <w:drawing>
                                <wp:inline distT="0" distB="0" distL="0" distR="0" wp14:anchorId="3172844C" wp14:editId="114A1A13">
                                  <wp:extent cx="873979" cy="1260000"/>
                                  <wp:effectExtent l="0" t="0" r="2540" b="0"/>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873979" cy="1260000"/>
                                          </a:xfrm>
                                          <a:prstGeom prst="rect">
                                            <a:avLst/>
                                          </a:prstGeom>
                                        </pic:spPr>
                                      </pic:pic>
                                    </a:graphicData>
                                  </a:graphic>
                                </wp:inline>
                              </w:drawing>
                            </w:r>
                          </w:p>
                        </w:txbxContent>
                      </v:textbox>
                    </v:shape>
                    <w10:wrap anchorx="page" anchory="page"/>
                  </v:group>
                </w:pict>
              </mc:Fallback>
            </mc:AlternateContent>
          </w:r>
          <w:r w:rsidR="00136F62">
            <w:rPr>
              <w:rFonts w:asciiTheme="minorBidi" w:hAnsiTheme="minorBidi" w:cstheme="minorBidi"/>
              <w:b/>
              <w:bCs/>
              <w:noProof/>
              <w:color w:val="000000"/>
              <w:sz w:val="20"/>
              <w:szCs w:val="20"/>
              <w:bdr w:val="none" w:sz="0" w:space="0" w:color="auto" w:frame="1"/>
              <w:lang w:eastAsia="en-GB"/>
            </w:rPr>
            <w:br w:type="page"/>
          </w:r>
        </w:p>
      </w:sdtContent>
    </w:sdt>
    <w:p w14:paraId="3FCDE931" w14:textId="7FA2E9A2" w:rsidR="008D4D66" w:rsidRDefault="008D4D66" w:rsidP="0046363E">
      <w:pPr>
        <w:shd w:val="clear" w:color="auto" w:fill="FFFFFF"/>
        <w:rPr>
          <w:rFonts w:asciiTheme="minorBidi" w:hAnsiTheme="minorBidi" w:cstheme="minorBidi"/>
          <w:b/>
          <w:bCs/>
          <w:color w:val="000000"/>
          <w:sz w:val="20"/>
          <w:szCs w:val="20"/>
          <w:bdr w:val="none" w:sz="0" w:space="0" w:color="auto" w:frame="1"/>
          <w:lang w:eastAsia="en-GB"/>
        </w:rPr>
      </w:pPr>
      <w:r w:rsidRPr="004F2922">
        <w:rPr>
          <w:rFonts w:asciiTheme="minorBidi" w:hAnsiTheme="minorBidi" w:cstheme="minorBidi"/>
          <w:b/>
          <w:bCs/>
          <w:color w:val="000000"/>
          <w:sz w:val="20"/>
          <w:szCs w:val="20"/>
          <w:bdr w:val="none" w:sz="0" w:space="0" w:color="auto" w:frame="1"/>
          <w:lang w:eastAsia="en-GB"/>
        </w:rPr>
        <w:lastRenderedPageBreak/>
        <w:t xml:space="preserve"> </w:t>
      </w:r>
    </w:p>
    <w:p w14:paraId="588F2C1E" w14:textId="404093F5" w:rsidR="0046363E" w:rsidRPr="00981585" w:rsidRDefault="00443C10" w:rsidP="00981585">
      <w:pPr>
        <w:shd w:val="clear" w:color="auto" w:fill="FFFFFF"/>
        <w:rPr>
          <w:rFonts w:asciiTheme="minorBidi" w:hAnsiTheme="minorBidi" w:cstheme="minorBidi"/>
          <w:b/>
          <w:bCs/>
          <w:color w:val="000000"/>
          <w:sz w:val="20"/>
          <w:szCs w:val="20"/>
          <w:bdr w:val="none" w:sz="0" w:space="0" w:color="auto" w:frame="1"/>
          <w:lang w:eastAsia="en-GB"/>
        </w:rPr>
      </w:pPr>
      <w:r w:rsidRPr="00B415CB">
        <w:rPr>
          <w:rFonts w:asciiTheme="minorBidi" w:hAnsiTheme="minorBidi" w:cstheme="minorBidi"/>
          <w:b/>
          <w:bCs/>
          <w:color w:val="000000"/>
          <w:sz w:val="20"/>
          <w:szCs w:val="20"/>
          <w:bdr w:val="none" w:sz="0" w:space="0" w:color="auto" w:frame="1"/>
          <w:lang w:eastAsia="en-GB"/>
        </w:rPr>
        <w:t>Date:</w:t>
      </w:r>
      <w:r w:rsidR="00ED4164" w:rsidRPr="00B415CB">
        <w:rPr>
          <w:rFonts w:asciiTheme="minorBidi" w:hAnsiTheme="minorBidi" w:cstheme="minorBidi"/>
          <w:b/>
          <w:bCs/>
          <w:color w:val="000000"/>
          <w:sz w:val="20"/>
          <w:szCs w:val="20"/>
          <w:bdr w:val="none" w:sz="0" w:space="0" w:color="auto" w:frame="1"/>
          <w:lang w:eastAsia="en-GB"/>
        </w:rPr>
        <w:t xml:space="preserve"> </w:t>
      </w:r>
      <w:r w:rsidR="00140CE7">
        <w:rPr>
          <w:rFonts w:asciiTheme="minorBidi" w:hAnsiTheme="minorBidi" w:cstheme="minorBidi"/>
          <w:b/>
          <w:bCs/>
          <w:color w:val="000000"/>
          <w:sz w:val="20"/>
          <w:szCs w:val="20"/>
          <w:bdr w:val="none" w:sz="0" w:space="0" w:color="auto" w:frame="1"/>
          <w:lang w:eastAsia="en-GB"/>
        </w:rPr>
        <w:t>September / October</w:t>
      </w:r>
      <w:r w:rsidR="000B00E9" w:rsidRPr="00B415CB">
        <w:rPr>
          <w:rFonts w:asciiTheme="minorBidi" w:hAnsiTheme="minorBidi" w:cstheme="minorBidi"/>
          <w:b/>
          <w:bCs/>
          <w:color w:val="000000"/>
          <w:sz w:val="20"/>
          <w:szCs w:val="20"/>
          <w:bdr w:val="none" w:sz="0" w:space="0" w:color="auto" w:frame="1"/>
          <w:lang w:eastAsia="en-GB"/>
        </w:rPr>
        <w:t xml:space="preserve"> 202</w:t>
      </w:r>
      <w:r w:rsidR="00BE374C" w:rsidRPr="00B415CB">
        <w:rPr>
          <w:rFonts w:asciiTheme="minorBidi" w:hAnsiTheme="minorBidi" w:cstheme="minorBidi"/>
          <w:b/>
          <w:bCs/>
          <w:color w:val="000000"/>
          <w:sz w:val="20"/>
          <w:szCs w:val="20"/>
          <w:bdr w:val="none" w:sz="0" w:space="0" w:color="auto" w:frame="1"/>
          <w:lang w:eastAsia="en-GB"/>
        </w:rPr>
        <w:t>2</w:t>
      </w:r>
      <w:r w:rsidRPr="00B415CB">
        <w:rPr>
          <w:rFonts w:asciiTheme="minorBidi" w:hAnsiTheme="minorBidi" w:cstheme="minorBidi"/>
          <w:b/>
          <w:bCs/>
          <w:color w:val="000000"/>
          <w:sz w:val="20"/>
          <w:szCs w:val="20"/>
          <w:bdr w:val="none" w:sz="0" w:space="0" w:color="auto" w:frame="1"/>
          <w:lang w:eastAsia="en-GB"/>
        </w:rPr>
        <w:t xml:space="preserve">- </w:t>
      </w:r>
      <w:r w:rsidRPr="00B415CB">
        <w:rPr>
          <w:rFonts w:asciiTheme="minorBidi" w:hAnsiTheme="minorBidi" w:cstheme="minorBidi"/>
          <w:color w:val="000000"/>
          <w:sz w:val="20"/>
          <w:szCs w:val="20"/>
          <w:bdr w:val="none" w:sz="0" w:space="0" w:color="auto" w:frame="1"/>
          <w:lang w:eastAsia="en-GB"/>
        </w:rPr>
        <w:t xml:space="preserve">Report </w:t>
      </w:r>
      <w:r w:rsidR="003A7F70" w:rsidRPr="00B415CB">
        <w:rPr>
          <w:rFonts w:asciiTheme="minorBidi" w:hAnsiTheme="minorBidi" w:cstheme="minorBidi"/>
          <w:color w:val="000000"/>
          <w:sz w:val="20"/>
          <w:szCs w:val="20"/>
          <w:bdr w:val="none" w:sz="0" w:space="0" w:color="auto" w:frame="1"/>
          <w:lang w:eastAsia="en-GB"/>
        </w:rPr>
        <w:t>to the</w:t>
      </w:r>
      <w:r w:rsidR="00F73DEE" w:rsidRPr="00B415CB">
        <w:rPr>
          <w:rFonts w:asciiTheme="minorBidi" w:hAnsiTheme="minorBidi" w:cstheme="minorBidi"/>
          <w:color w:val="000000"/>
          <w:sz w:val="20"/>
          <w:szCs w:val="20"/>
          <w:bdr w:val="none" w:sz="0" w:space="0" w:color="auto" w:frame="1"/>
          <w:lang w:eastAsia="en-GB"/>
        </w:rPr>
        <w:t xml:space="preserve"> </w:t>
      </w:r>
      <w:r w:rsidRPr="00B415CB">
        <w:rPr>
          <w:rFonts w:asciiTheme="minorBidi" w:hAnsiTheme="minorBidi" w:cstheme="minorBidi"/>
          <w:color w:val="000000"/>
          <w:sz w:val="20"/>
          <w:szCs w:val="20"/>
          <w:bdr w:val="none" w:sz="0" w:space="0" w:color="auto" w:frame="1"/>
          <w:lang w:eastAsia="en-GB"/>
        </w:rPr>
        <w:t>Community Councils (CC)</w:t>
      </w:r>
      <w:r w:rsidR="00F73DEE" w:rsidRPr="00B415CB">
        <w:rPr>
          <w:rFonts w:asciiTheme="minorBidi" w:hAnsiTheme="minorBidi" w:cstheme="minorBidi"/>
          <w:color w:val="000000"/>
          <w:sz w:val="20"/>
          <w:szCs w:val="20"/>
          <w:bdr w:val="none" w:sz="0" w:space="0" w:color="auto" w:frame="1"/>
          <w:lang w:eastAsia="en-GB"/>
        </w:rPr>
        <w:t xml:space="preserve"> in the Llandow</w:t>
      </w:r>
      <w:r w:rsidR="00632237">
        <w:rPr>
          <w:rFonts w:asciiTheme="minorBidi" w:hAnsiTheme="minorBidi" w:cstheme="minorBidi"/>
          <w:color w:val="000000"/>
          <w:sz w:val="20"/>
          <w:szCs w:val="20"/>
          <w:bdr w:val="none" w:sz="0" w:space="0" w:color="auto" w:frame="1"/>
          <w:lang w:eastAsia="en-GB"/>
        </w:rPr>
        <w:t xml:space="preserve"> </w:t>
      </w:r>
      <w:r w:rsidR="00F73DEE" w:rsidRPr="00B415CB">
        <w:rPr>
          <w:rFonts w:asciiTheme="minorBidi" w:hAnsiTheme="minorBidi" w:cstheme="minorBidi"/>
          <w:color w:val="000000"/>
          <w:sz w:val="20"/>
          <w:szCs w:val="20"/>
          <w:bdr w:val="none" w:sz="0" w:space="0" w:color="auto" w:frame="1"/>
          <w:lang w:eastAsia="en-GB"/>
        </w:rPr>
        <w:t>Ward:</w:t>
      </w:r>
      <w:r w:rsidRPr="00B415CB">
        <w:rPr>
          <w:rFonts w:asciiTheme="minorBidi" w:hAnsiTheme="minorBidi" w:cstheme="minorBidi"/>
          <w:color w:val="000000"/>
          <w:sz w:val="20"/>
          <w:szCs w:val="20"/>
          <w:bdr w:val="none" w:sz="0" w:space="0" w:color="auto" w:frame="1"/>
          <w:lang w:eastAsia="en-GB"/>
        </w:rPr>
        <w:t xml:space="preserve"> Colwinston; </w:t>
      </w:r>
      <w:proofErr w:type="spellStart"/>
      <w:r w:rsidRPr="00B415CB">
        <w:rPr>
          <w:rFonts w:asciiTheme="minorBidi" w:hAnsiTheme="minorBidi" w:cstheme="minorBidi"/>
          <w:color w:val="000000"/>
          <w:sz w:val="20"/>
          <w:szCs w:val="20"/>
          <w:bdr w:val="none" w:sz="0" w:space="0" w:color="auto" w:frame="1"/>
          <w:lang w:eastAsia="en-GB"/>
        </w:rPr>
        <w:t>Llandow</w:t>
      </w:r>
      <w:proofErr w:type="spellEnd"/>
      <w:r w:rsidRPr="00B415CB">
        <w:rPr>
          <w:rFonts w:asciiTheme="minorBidi" w:hAnsiTheme="minorBidi" w:cstheme="minorBidi"/>
          <w:color w:val="000000"/>
          <w:sz w:val="20"/>
          <w:szCs w:val="20"/>
          <w:bdr w:val="none" w:sz="0" w:space="0" w:color="auto" w:frame="1"/>
          <w:lang w:eastAsia="en-GB"/>
        </w:rPr>
        <w:t>/</w:t>
      </w:r>
      <w:r w:rsidR="00B300E0">
        <w:rPr>
          <w:rFonts w:asciiTheme="minorBidi" w:hAnsiTheme="minorBidi" w:cstheme="minorBidi"/>
          <w:color w:val="000000"/>
          <w:sz w:val="20"/>
          <w:szCs w:val="20"/>
          <w:bdr w:val="none" w:sz="0" w:space="0" w:color="auto" w:frame="1"/>
          <w:lang w:eastAsia="en-GB"/>
        </w:rPr>
        <w:t xml:space="preserve">, </w:t>
      </w:r>
      <w:proofErr w:type="spellStart"/>
      <w:r w:rsidR="00B300E0">
        <w:rPr>
          <w:rFonts w:asciiTheme="minorBidi" w:hAnsiTheme="minorBidi" w:cstheme="minorBidi"/>
          <w:color w:val="000000"/>
          <w:sz w:val="20"/>
          <w:szCs w:val="20"/>
          <w:bdr w:val="none" w:sz="0" w:space="0" w:color="auto" w:frame="1"/>
          <w:lang w:eastAsia="en-GB"/>
        </w:rPr>
        <w:t>Llysworney</w:t>
      </w:r>
      <w:proofErr w:type="spellEnd"/>
      <w:r w:rsidR="00B300E0">
        <w:rPr>
          <w:rFonts w:asciiTheme="minorBidi" w:hAnsiTheme="minorBidi" w:cstheme="minorBidi"/>
          <w:color w:val="000000"/>
          <w:sz w:val="20"/>
          <w:szCs w:val="20"/>
          <w:bdr w:val="none" w:sz="0" w:space="0" w:color="auto" w:frame="1"/>
          <w:lang w:eastAsia="en-GB"/>
        </w:rPr>
        <w:t xml:space="preserve">, </w:t>
      </w:r>
      <w:proofErr w:type="spellStart"/>
      <w:r w:rsidRPr="00B415CB">
        <w:rPr>
          <w:rFonts w:asciiTheme="minorBidi" w:hAnsiTheme="minorBidi" w:cstheme="minorBidi"/>
          <w:color w:val="000000"/>
          <w:sz w:val="20"/>
          <w:szCs w:val="20"/>
          <w:bdr w:val="none" w:sz="0" w:space="0" w:color="auto" w:frame="1"/>
          <w:lang w:eastAsia="en-GB"/>
        </w:rPr>
        <w:t>Sigingstone</w:t>
      </w:r>
      <w:proofErr w:type="spellEnd"/>
      <w:r w:rsidR="00632237">
        <w:rPr>
          <w:rFonts w:asciiTheme="minorBidi" w:hAnsiTheme="minorBidi" w:cstheme="minorBidi"/>
          <w:color w:val="000000"/>
          <w:sz w:val="20"/>
          <w:szCs w:val="20"/>
          <w:bdr w:val="none" w:sz="0" w:space="0" w:color="auto" w:frame="1"/>
          <w:lang w:eastAsia="en-GB"/>
        </w:rPr>
        <w:t>, Sutton</w:t>
      </w:r>
      <w:r w:rsidRPr="00B415CB">
        <w:rPr>
          <w:rFonts w:asciiTheme="minorBidi" w:hAnsiTheme="minorBidi" w:cstheme="minorBidi"/>
          <w:color w:val="000000"/>
          <w:sz w:val="20"/>
          <w:szCs w:val="20"/>
          <w:bdr w:val="none" w:sz="0" w:space="0" w:color="auto" w:frame="1"/>
          <w:lang w:eastAsia="en-GB"/>
        </w:rPr>
        <w:t xml:space="preserve"> and Llangan/Treoes and St Mary Hill. </w:t>
      </w:r>
    </w:p>
    <w:p w14:paraId="3F1691A5" w14:textId="77777777" w:rsidR="006E7AD3" w:rsidRPr="00B415CB" w:rsidRDefault="006E7AD3" w:rsidP="006E7AD3">
      <w:pPr>
        <w:shd w:val="clear" w:color="auto" w:fill="FFFFFF"/>
        <w:rPr>
          <w:rFonts w:asciiTheme="minorBidi" w:hAnsiTheme="minorBidi" w:cstheme="minorBidi"/>
          <w:color w:val="000000"/>
          <w:sz w:val="20"/>
          <w:szCs w:val="20"/>
          <w:lang w:eastAsia="en-GB"/>
        </w:rPr>
      </w:pPr>
      <w:r w:rsidRPr="00B415CB">
        <w:rPr>
          <w:rFonts w:asciiTheme="minorBidi" w:hAnsiTheme="minorBidi" w:cstheme="minorBidi"/>
          <w:color w:val="000000"/>
          <w:sz w:val="20"/>
          <w:szCs w:val="20"/>
          <w:lang w:eastAsia="en-GB"/>
        </w:rPr>
        <w:t> </w:t>
      </w:r>
    </w:p>
    <w:p w14:paraId="0E9ACA89" w14:textId="2F9948EC" w:rsidR="00625A9C" w:rsidRPr="00B415CB" w:rsidRDefault="00F73DEE" w:rsidP="00625A9C">
      <w:pPr>
        <w:rPr>
          <w:rFonts w:asciiTheme="minorBidi" w:hAnsiTheme="minorBidi" w:cstheme="minorBidi"/>
          <w:color w:val="000000"/>
          <w:sz w:val="20"/>
          <w:szCs w:val="20"/>
        </w:rPr>
      </w:pPr>
      <w:r w:rsidRPr="00B415CB">
        <w:rPr>
          <w:rFonts w:asciiTheme="minorBidi" w:hAnsiTheme="minorBidi" w:cstheme="minorBidi"/>
          <w:b/>
          <w:bCs/>
          <w:color w:val="000000"/>
          <w:sz w:val="20"/>
          <w:szCs w:val="20"/>
        </w:rPr>
        <w:t xml:space="preserve">Vale of Glamorgan </w:t>
      </w:r>
      <w:r w:rsidR="004E6CFD" w:rsidRPr="00B415CB">
        <w:rPr>
          <w:rFonts w:asciiTheme="minorBidi" w:hAnsiTheme="minorBidi" w:cstheme="minorBidi"/>
          <w:b/>
          <w:bCs/>
          <w:color w:val="000000"/>
          <w:sz w:val="20"/>
          <w:szCs w:val="20"/>
        </w:rPr>
        <w:t>Council</w:t>
      </w:r>
      <w:r w:rsidRPr="00B415CB">
        <w:rPr>
          <w:rFonts w:asciiTheme="minorBidi" w:hAnsiTheme="minorBidi" w:cstheme="minorBidi"/>
          <w:b/>
          <w:bCs/>
          <w:color w:val="000000"/>
          <w:sz w:val="20"/>
          <w:szCs w:val="20"/>
        </w:rPr>
        <w:t xml:space="preserve"> (</w:t>
      </w:r>
      <w:proofErr w:type="spellStart"/>
      <w:r w:rsidRPr="00B415CB">
        <w:rPr>
          <w:rFonts w:asciiTheme="minorBidi" w:hAnsiTheme="minorBidi" w:cstheme="minorBidi"/>
          <w:b/>
          <w:bCs/>
          <w:color w:val="000000"/>
          <w:sz w:val="20"/>
          <w:szCs w:val="20"/>
        </w:rPr>
        <w:t>VoGC</w:t>
      </w:r>
      <w:proofErr w:type="spellEnd"/>
      <w:r w:rsidRPr="00B415CB">
        <w:rPr>
          <w:rFonts w:asciiTheme="minorBidi" w:hAnsiTheme="minorBidi" w:cstheme="minorBidi"/>
          <w:b/>
          <w:bCs/>
          <w:color w:val="000000"/>
          <w:sz w:val="20"/>
          <w:szCs w:val="20"/>
        </w:rPr>
        <w:t>)</w:t>
      </w:r>
      <w:r w:rsidR="004E6CFD" w:rsidRPr="00B415CB">
        <w:rPr>
          <w:rFonts w:asciiTheme="minorBidi" w:hAnsiTheme="minorBidi" w:cstheme="minorBidi"/>
          <w:b/>
          <w:bCs/>
          <w:color w:val="000000"/>
          <w:sz w:val="20"/>
          <w:szCs w:val="20"/>
        </w:rPr>
        <w:t xml:space="preserve"> meetings</w:t>
      </w:r>
      <w:r w:rsidR="003E3862" w:rsidRPr="00B415CB">
        <w:rPr>
          <w:rFonts w:asciiTheme="minorBidi" w:hAnsiTheme="minorBidi" w:cstheme="minorBidi"/>
          <w:color w:val="000000"/>
          <w:sz w:val="20"/>
          <w:szCs w:val="20"/>
        </w:rPr>
        <w:t>:</w:t>
      </w:r>
    </w:p>
    <w:p w14:paraId="5EA89989" w14:textId="35E8CC8A" w:rsidR="004E6CFD" w:rsidRPr="00B415CB" w:rsidRDefault="004E6CFD" w:rsidP="00625A9C">
      <w:pPr>
        <w:rPr>
          <w:rFonts w:asciiTheme="minorBidi" w:hAnsiTheme="minorBidi" w:cstheme="minorBidi"/>
          <w:color w:val="000000"/>
          <w:sz w:val="20"/>
          <w:szCs w:val="20"/>
        </w:rPr>
      </w:pPr>
    </w:p>
    <w:p w14:paraId="28E24E79" w14:textId="50828770" w:rsidR="003E3862" w:rsidRPr="00B415CB" w:rsidRDefault="003E3862" w:rsidP="003E3862">
      <w:pPr>
        <w:rPr>
          <w:rFonts w:asciiTheme="minorBidi" w:hAnsiTheme="minorBidi" w:cstheme="minorBidi"/>
          <w:color w:val="000000"/>
          <w:sz w:val="20"/>
          <w:szCs w:val="20"/>
        </w:rPr>
      </w:pPr>
      <w:r w:rsidRPr="00B415CB">
        <w:rPr>
          <w:rFonts w:asciiTheme="minorBidi" w:hAnsiTheme="minorBidi" w:cstheme="minorBidi"/>
          <w:color w:val="000000"/>
          <w:sz w:val="20"/>
          <w:szCs w:val="20"/>
        </w:rPr>
        <w:t>Meetings of the Council will be taking place virtually (until further notice), will be live streamed and recorded for archive purposes.</w:t>
      </w:r>
      <w:r w:rsidR="00B300E0">
        <w:rPr>
          <w:rFonts w:asciiTheme="minorBidi" w:hAnsiTheme="minorBidi" w:cstheme="minorBidi"/>
          <w:color w:val="000000"/>
          <w:sz w:val="20"/>
          <w:szCs w:val="20"/>
        </w:rPr>
        <w:t xml:space="preserve"> </w:t>
      </w:r>
    </w:p>
    <w:p w14:paraId="0CE93F5E" w14:textId="77777777" w:rsidR="003E3862" w:rsidRPr="00B415CB" w:rsidRDefault="003E3862" w:rsidP="003E3862">
      <w:pPr>
        <w:rPr>
          <w:rFonts w:asciiTheme="minorBidi" w:hAnsiTheme="minorBidi" w:cstheme="minorBidi"/>
          <w:color w:val="000000"/>
          <w:sz w:val="20"/>
          <w:szCs w:val="20"/>
        </w:rPr>
      </w:pPr>
      <w:r w:rsidRPr="00B415CB">
        <w:rPr>
          <w:rFonts w:asciiTheme="minorBidi" w:hAnsiTheme="minorBidi" w:cstheme="minorBidi"/>
          <w:color w:val="000000"/>
          <w:sz w:val="20"/>
          <w:szCs w:val="20"/>
        </w:rPr>
        <w:t> </w:t>
      </w:r>
    </w:p>
    <w:p w14:paraId="6B30B098" w14:textId="77777777" w:rsidR="003E3862" w:rsidRPr="00B415CB" w:rsidRDefault="00000000" w:rsidP="003E3862">
      <w:pPr>
        <w:rPr>
          <w:rFonts w:asciiTheme="minorBidi" w:hAnsiTheme="minorBidi" w:cstheme="minorBidi"/>
          <w:color w:val="000000"/>
          <w:sz w:val="20"/>
          <w:szCs w:val="20"/>
        </w:rPr>
      </w:pPr>
      <w:hyperlink r:id="rId11" w:tooltip="Procedures to Conduct Meetings During the COVID 19 Pandemic" w:history="1">
        <w:r w:rsidR="003E3862" w:rsidRPr="00B415CB">
          <w:rPr>
            <w:rStyle w:val="Hyperlink"/>
            <w:rFonts w:asciiTheme="minorBidi" w:hAnsiTheme="minorBidi" w:cstheme="minorBidi"/>
            <w:sz w:val="20"/>
            <w:szCs w:val="20"/>
          </w:rPr>
          <w:t>View Remote Meeting Procedures </w:t>
        </w:r>
      </w:hyperlink>
    </w:p>
    <w:p w14:paraId="45F3A0F1" w14:textId="77777777" w:rsidR="003E3862" w:rsidRPr="00B415CB" w:rsidRDefault="003E3862" w:rsidP="003E3862">
      <w:pPr>
        <w:rPr>
          <w:rFonts w:asciiTheme="minorBidi" w:hAnsiTheme="minorBidi" w:cstheme="minorBidi"/>
          <w:color w:val="000000"/>
          <w:sz w:val="20"/>
          <w:szCs w:val="20"/>
        </w:rPr>
      </w:pPr>
      <w:r w:rsidRPr="00B415CB">
        <w:rPr>
          <w:rFonts w:asciiTheme="minorBidi" w:hAnsiTheme="minorBidi" w:cstheme="minorBidi"/>
          <w:color w:val="000000"/>
          <w:sz w:val="20"/>
          <w:szCs w:val="20"/>
        </w:rPr>
        <w:t> </w:t>
      </w:r>
    </w:p>
    <w:p w14:paraId="2E7222C8" w14:textId="77777777" w:rsidR="003E3862" w:rsidRPr="00B415CB" w:rsidRDefault="00000000" w:rsidP="003E3862">
      <w:pPr>
        <w:rPr>
          <w:rFonts w:asciiTheme="minorBidi" w:hAnsiTheme="minorBidi" w:cstheme="minorBidi"/>
          <w:color w:val="000000"/>
          <w:sz w:val="20"/>
          <w:szCs w:val="20"/>
        </w:rPr>
      </w:pPr>
      <w:hyperlink r:id="rId12" w:tooltip="21-04-27 Attendance at Local Authority Meetings" w:history="1">
        <w:r w:rsidR="003E3862" w:rsidRPr="00B415CB">
          <w:rPr>
            <w:rStyle w:val="Hyperlink"/>
            <w:rFonts w:asciiTheme="minorBidi" w:hAnsiTheme="minorBidi" w:cstheme="minorBidi"/>
            <w:sz w:val="20"/>
            <w:szCs w:val="20"/>
          </w:rPr>
          <w:t>View Attendance at Local Authority Meetings Procedure</w:t>
        </w:r>
      </w:hyperlink>
      <w:r w:rsidR="003E3862" w:rsidRPr="00B415CB">
        <w:rPr>
          <w:rFonts w:asciiTheme="minorBidi" w:hAnsiTheme="minorBidi" w:cstheme="minorBidi"/>
          <w:color w:val="000000"/>
          <w:sz w:val="20"/>
          <w:szCs w:val="20"/>
        </w:rPr>
        <w:t> (April 2021)</w:t>
      </w:r>
    </w:p>
    <w:p w14:paraId="3EFBA8FE" w14:textId="77777777" w:rsidR="003E3862" w:rsidRPr="00B415CB" w:rsidRDefault="003E3862" w:rsidP="00625A9C">
      <w:pPr>
        <w:rPr>
          <w:rFonts w:asciiTheme="minorBidi" w:hAnsiTheme="minorBidi" w:cstheme="minorBidi"/>
          <w:color w:val="000000"/>
          <w:sz w:val="20"/>
          <w:szCs w:val="20"/>
        </w:rPr>
      </w:pPr>
    </w:p>
    <w:p w14:paraId="3487E088" w14:textId="438400AD" w:rsidR="00D02139" w:rsidRDefault="00D84D31" w:rsidP="00D84D31">
      <w:pPr>
        <w:shd w:val="clear" w:color="auto" w:fill="FFFFFF"/>
        <w:rPr>
          <w:rFonts w:asciiTheme="minorBidi" w:hAnsiTheme="minorBidi" w:cstheme="minorBidi"/>
          <w:b/>
          <w:bCs/>
          <w:color w:val="000000"/>
          <w:sz w:val="20"/>
          <w:szCs w:val="20"/>
          <w:bdr w:val="none" w:sz="0" w:space="0" w:color="auto" w:frame="1"/>
          <w:lang w:eastAsia="en-GB"/>
        </w:rPr>
      </w:pPr>
      <w:r w:rsidRPr="00B415CB">
        <w:rPr>
          <w:rFonts w:asciiTheme="minorBidi" w:hAnsiTheme="minorBidi" w:cstheme="minorBidi"/>
          <w:b/>
          <w:bCs/>
          <w:color w:val="000000"/>
          <w:sz w:val="20"/>
          <w:szCs w:val="20"/>
          <w:bdr w:val="none" w:sz="0" w:space="0" w:color="auto" w:frame="1"/>
          <w:lang w:eastAsia="en-GB"/>
        </w:rPr>
        <w:t>Vale of Glamorgan Full Council meeting date for 2</w:t>
      </w:r>
      <w:r w:rsidR="00D77C81">
        <w:rPr>
          <w:rFonts w:asciiTheme="minorBidi" w:hAnsiTheme="minorBidi" w:cstheme="minorBidi"/>
          <w:b/>
          <w:bCs/>
          <w:color w:val="000000"/>
          <w:sz w:val="20"/>
          <w:szCs w:val="20"/>
          <w:bdr w:val="none" w:sz="0" w:space="0" w:color="auto" w:frame="1"/>
          <w:lang w:eastAsia="en-GB"/>
        </w:rPr>
        <w:t>02</w:t>
      </w:r>
      <w:r w:rsidR="00B300E0">
        <w:rPr>
          <w:rFonts w:asciiTheme="minorBidi" w:hAnsiTheme="minorBidi" w:cstheme="minorBidi"/>
          <w:b/>
          <w:bCs/>
          <w:color w:val="000000"/>
          <w:sz w:val="20"/>
          <w:szCs w:val="20"/>
          <w:bdr w:val="none" w:sz="0" w:space="0" w:color="auto" w:frame="1"/>
          <w:lang w:eastAsia="en-GB"/>
        </w:rPr>
        <w:t>2/</w:t>
      </w:r>
      <w:proofErr w:type="gramStart"/>
      <w:r w:rsidR="00B300E0">
        <w:rPr>
          <w:rFonts w:asciiTheme="minorBidi" w:hAnsiTheme="minorBidi" w:cstheme="minorBidi"/>
          <w:b/>
          <w:bCs/>
          <w:color w:val="000000"/>
          <w:sz w:val="20"/>
          <w:szCs w:val="20"/>
          <w:bdr w:val="none" w:sz="0" w:space="0" w:color="auto" w:frame="1"/>
          <w:lang w:eastAsia="en-GB"/>
        </w:rPr>
        <w:t>23</w:t>
      </w:r>
      <w:r w:rsidR="00D77C81">
        <w:rPr>
          <w:rFonts w:asciiTheme="minorBidi" w:hAnsiTheme="minorBidi" w:cstheme="minorBidi"/>
          <w:b/>
          <w:bCs/>
          <w:color w:val="000000"/>
          <w:sz w:val="20"/>
          <w:szCs w:val="20"/>
          <w:bdr w:val="none" w:sz="0" w:space="0" w:color="auto" w:frame="1"/>
          <w:lang w:eastAsia="en-GB"/>
        </w:rPr>
        <w:t>:-</w:t>
      </w:r>
      <w:proofErr w:type="gramEnd"/>
    </w:p>
    <w:p w14:paraId="3A1AB60E" w14:textId="2DC6FC52" w:rsidR="0048759F" w:rsidRDefault="0048759F" w:rsidP="00D84D31">
      <w:pPr>
        <w:shd w:val="clear" w:color="auto" w:fill="FFFFFF"/>
        <w:rPr>
          <w:rFonts w:asciiTheme="minorBidi" w:hAnsiTheme="minorBidi" w:cstheme="minorBidi"/>
          <w:b/>
          <w:bCs/>
          <w:color w:val="000000"/>
          <w:sz w:val="20"/>
          <w:szCs w:val="20"/>
          <w:bdr w:val="none" w:sz="0" w:space="0" w:color="auto" w:frame="1"/>
          <w:lang w:eastAsia="en-GB"/>
        </w:rPr>
      </w:pPr>
    </w:p>
    <w:p w14:paraId="44A69078" w14:textId="77777777" w:rsidR="0048759F" w:rsidRPr="0048759F" w:rsidRDefault="0048759F" w:rsidP="0048759F">
      <w:pPr>
        <w:shd w:val="clear" w:color="auto" w:fill="FFFFFF"/>
        <w:rPr>
          <w:rFonts w:asciiTheme="minorBidi" w:hAnsiTheme="minorBidi" w:cstheme="minorBidi"/>
          <w:color w:val="000000"/>
          <w:sz w:val="20"/>
          <w:szCs w:val="20"/>
          <w:bdr w:val="none" w:sz="0" w:space="0" w:color="auto" w:frame="1"/>
          <w:lang w:eastAsia="en-GB"/>
        </w:rPr>
      </w:pPr>
      <w:r w:rsidRPr="0048759F">
        <w:rPr>
          <w:rFonts w:asciiTheme="minorBidi" w:hAnsiTheme="minorBidi" w:cstheme="minorBidi"/>
          <w:color w:val="000000"/>
          <w:sz w:val="20"/>
          <w:szCs w:val="20"/>
          <w:bdr w:val="none" w:sz="0" w:space="0" w:color="auto" w:frame="1"/>
          <w:lang w:eastAsia="en-GB"/>
        </w:rPr>
        <w:t>          26</w:t>
      </w:r>
      <w:r w:rsidRPr="0048759F">
        <w:rPr>
          <w:rFonts w:asciiTheme="minorBidi" w:hAnsiTheme="minorBidi" w:cstheme="minorBidi"/>
          <w:color w:val="000000"/>
          <w:sz w:val="20"/>
          <w:szCs w:val="20"/>
          <w:bdr w:val="none" w:sz="0" w:space="0" w:color="auto" w:frame="1"/>
          <w:vertAlign w:val="superscript"/>
          <w:lang w:eastAsia="en-GB"/>
        </w:rPr>
        <w:t>th</w:t>
      </w:r>
      <w:r w:rsidRPr="0048759F">
        <w:rPr>
          <w:rFonts w:asciiTheme="minorBidi" w:hAnsiTheme="minorBidi" w:cstheme="minorBidi"/>
          <w:color w:val="000000"/>
          <w:sz w:val="20"/>
          <w:szCs w:val="20"/>
          <w:bdr w:val="none" w:sz="0" w:space="0" w:color="auto" w:frame="1"/>
          <w:lang w:eastAsia="en-GB"/>
        </w:rPr>
        <w:t> September, 2022</w:t>
      </w:r>
    </w:p>
    <w:p w14:paraId="450120B6" w14:textId="77777777" w:rsidR="0048759F" w:rsidRPr="0048759F" w:rsidRDefault="0048759F" w:rsidP="0048759F">
      <w:pPr>
        <w:shd w:val="clear" w:color="auto" w:fill="FFFFFF"/>
        <w:rPr>
          <w:rFonts w:asciiTheme="minorBidi" w:hAnsiTheme="minorBidi" w:cstheme="minorBidi"/>
          <w:color w:val="000000"/>
          <w:sz w:val="20"/>
          <w:szCs w:val="20"/>
          <w:bdr w:val="none" w:sz="0" w:space="0" w:color="auto" w:frame="1"/>
          <w:lang w:eastAsia="en-GB"/>
        </w:rPr>
      </w:pPr>
      <w:r w:rsidRPr="0048759F">
        <w:rPr>
          <w:rFonts w:asciiTheme="minorBidi" w:hAnsiTheme="minorBidi" w:cstheme="minorBidi"/>
          <w:color w:val="000000"/>
          <w:sz w:val="20"/>
          <w:szCs w:val="20"/>
          <w:bdr w:val="none" w:sz="0" w:space="0" w:color="auto" w:frame="1"/>
          <w:lang w:eastAsia="en-GB"/>
        </w:rPr>
        <w:t>          5</w:t>
      </w:r>
      <w:r w:rsidRPr="0048759F">
        <w:rPr>
          <w:rFonts w:asciiTheme="minorBidi" w:hAnsiTheme="minorBidi" w:cstheme="minorBidi"/>
          <w:color w:val="000000"/>
          <w:sz w:val="20"/>
          <w:szCs w:val="20"/>
          <w:bdr w:val="none" w:sz="0" w:space="0" w:color="auto" w:frame="1"/>
          <w:vertAlign w:val="superscript"/>
          <w:lang w:eastAsia="en-GB"/>
        </w:rPr>
        <w:t>th</w:t>
      </w:r>
      <w:r w:rsidRPr="0048759F">
        <w:rPr>
          <w:rFonts w:asciiTheme="minorBidi" w:hAnsiTheme="minorBidi" w:cstheme="minorBidi"/>
          <w:color w:val="000000"/>
          <w:sz w:val="20"/>
          <w:szCs w:val="20"/>
          <w:bdr w:val="none" w:sz="0" w:space="0" w:color="auto" w:frame="1"/>
          <w:lang w:eastAsia="en-GB"/>
        </w:rPr>
        <w:t> December, 2022</w:t>
      </w:r>
    </w:p>
    <w:p w14:paraId="5750CD24" w14:textId="77777777" w:rsidR="0048759F" w:rsidRPr="0048759F" w:rsidRDefault="0048759F" w:rsidP="0048759F">
      <w:pPr>
        <w:shd w:val="clear" w:color="auto" w:fill="FFFFFF"/>
        <w:rPr>
          <w:rFonts w:asciiTheme="minorBidi" w:hAnsiTheme="minorBidi" w:cstheme="minorBidi"/>
          <w:color w:val="000000"/>
          <w:sz w:val="20"/>
          <w:szCs w:val="20"/>
          <w:bdr w:val="none" w:sz="0" w:space="0" w:color="auto" w:frame="1"/>
          <w:lang w:eastAsia="en-GB"/>
        </w:rPr>
      </w:pPr>
      <w:r w:rsidRPr="0048759F">
        <w:rPr>
          <w:rFonts w:asciiTheme="minorBidi" w:hAnsiTheme="minorBidi" w:cstheme="minorBidi"/>
          <w:color w:val="000000"/>
          <w:sz w:val="20"/>
          <w:szCs w:val="20"/>
          <w:bdr w:val="none" w:sz="0" w:space="0" w:color="auto" w:frame="1"/>
          <w:lang w:eastAsia="en-GB"/>
        </w:rPr>
        <w:t>          6</w:t>
      </w:r>
      <w:r w:rsidRPr="0048759F">
        <w:rPr>
          <w:rFonts w:asciiTheme="minorBidi" w:hAnsiTheme="minorBidi" w:cstheme="minorBidi"/>
          <w:color w:val="000000"/>
          <w:sz w:val="20"/>
          <w:szCs w:val="20"/>
          <w:bdr w:val="none" w:sz="0" w:space="0" w:color="auto" w:frame="1"/>
          <w:vertAlign w:val="superscript"/>
          <w:lang w:eastAsia="en-GB"/>
        </w:rPr>
        <w:t>th</w:t>
      </w:r>
      <w:r w:rsidRPr="0048759F">
        <w:rPr>
          <w:rFonts w:asciiTheme="minorBidi" w:hAnsiTheme="minorBidi" w:cstheme="minorBidi"/>
          <w:color w:val="000000"/>
          <w:sz w:val="20"/>
          <w:szCs w:val="20"/>
          <w:bdr w:val="none" w:sz="0" w:space="0" w:color="auto" w:frame="1"/>
          <w:lang w:eastAsia="en-GB"/>
        </w:rPr>
        <w:t> March, 2023</w:t>
      </w:r>
    </w:p>
    <w:p w14:paraId="51DAD4EA" w14:textId="087902DC" w:rsidR="0048759F" w:rsidRDefault="0048759F" w:rsidP="0048759F">
      <w:pPr>
        <w:shd w:val="clear" w:color="auto" w:fill="FFFFFF"/>
        <w:rPr>
          <w:rFonts w:asciiTheme="minorBidi" w:hAnsiTheme="minorBidi" w:cstheme="minorBidi"/>
          <w:color w:val="000000"/>
          <w:sz w:val="20"/>
          <w:szCs w:val="20"/>
          <w:bdr w:val="none" w:sz="0" w:space="0" w:color="auto" w:frame="1"/>
          <w:lang w:eastAsia="en-GB"/>
        </w:rPr>
      </w:pPr>
      <w:r w:rsidRPr="0048759F">
        <w:rPr>
          <w:rFonts w:asciiTheme="minorBidi" w:hAnsiTheme="minorBidi" w:cstheme="minorBidi"/>
          <w:color w:val="000000"/>
          <w:sz w:val="20"/>
          <w:szCs w:val="20"/>
          <w:bdr w:val="none" w:sz="0" w:space="0" w:color="auto" w:frame="1"/>
          <w:lang w:eastAsia="en-GB"/>
        </w:rPr>
        <w:t>          24</w:t>
      </w:r>
      <w:r w:rsidRPr="0048759F">
        <w:rPr>
          <w:rFonts w:asciiTheme="minorBidi" w:hAnsiTheme="minorBidi" w:cstheme="minorBidi"/>
          <w:color w:val="000000"/>
          <w:sz w:val="20"/>
          <w:szCs w:val="20"/>
          <w:bdr w:val="none" w:sz="0" w:space="0" w:color="auto" w:frame="1"/>
          <w:vertAlign w:val="superscript"/>
          <w:lang w:eastAsia="en-GB"/>
        </w:rPr>
        <w:t>th</w:t>
      </w:r>
      <w:r w:rsidRPr="0048759F">
        <w:rPr>
          <w:rFonts w:asciiTheme="minorBidi" w:hAnsiTheme="minorBidi" w:cstheme="minorBidi"/>
          <w:color w:val="000000"/>
          <w:sz w:val="20"/>
          <w:szCs w:val="20"/>
          <w:bdr w:val="none" w:sz="0" w:space="0" w:color="auto" w:frame="1"/>
          <w:lang w:eastAsia="en-GB"/>
        </w:rPr>
        <w:t> April, 2023.</w:t>
      </w:r>
    </w:p>
    <w:p w14:paraId="3F6BEA09" w14:textId="24E00834" w:rsid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p>
    <w:p w14:paraId="41A76FCF" w14:textId="3AE0B745"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Pr>
          <w:rFonts w:asciiTheme="minorBidi" w:hAnsiTheme="minorBidi" w:cstheme="minorBidi"/>
          <w:color w:val="000000"/>
          <w:sz w:val="20"/>
          <w:szCs w:val="20"/>
          <w:bdr w:val="none" w:sz="0" w:space="0" w:color="auto" w:frame="1"/>
          <w:lang w:eastAsia="en-GB"/>
        </w:rPr>
        <w:t>Full Council meeting 26</w:t>
      </w:r>
      <w:r w:rsidRPr="00140CE7">
        <w:rPr>
          <w:rFonts w:asciiTheme="minorBidi" w:hAnsiTheme="minorBidi" w:cstheme="minorBidi"/>
          <w:color w:val="000000"/>
          <w:sz w:val="20"/>
          <w:szCs w:val="20"/>
          <w:bdr w:val="none" w:sz="0" w:space="0" w:color="auto" w:frame="1"/>
          <w:vertAlign w:val="superscript"/>
          <w:lang w:eastAsia="en-GB"/>
        </w:rPr>
        <w:t>th</w:t>
      </w:r>
      <w:r>
        <w:rPr>
          <w:rFonts w:asciiTheme="minorBidi" w:hAnsiTheme="minorBidi" w:cstheme="minorBidi"/>
          <w:color w:val="000000"/>
          <w:sz w:val="20"/>
          <w:szCs w:val="20"/>
          <w:bdr w:val="none" w:sz="0" w:space="0" w:color="auto" w:frame="1"/>
          <w:lang w:eastAsia="en-GB"/>
        </w:rPr>
        <w:t xml:space="preserve"> September 2022</w:t>
      </w:r>
    </w:p>
    <w:p w14:paraId="29FE3B54"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 </w:t>
      </w:r>
    </w:p>
    <w:p w14:paraId="1936DA1D"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1.       Minute’s Silence for Her Late Majesty Queen Elizabeth II.</w:t>
      </w:r>
    </w:p>
    <w:p w14:paraId="685A40C8"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 </w:t>
      </w:r>
    </w:p>
    <w:p w14:paraId="697425F9"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2.       Apologies for absence.</w:t>
      </w:r>
    </w:p>
    <w:p w14:paraId="27E1C230"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 </w:t>
      </w:r>
    </w:p>
    <w:p w14:paraId="1AE3612A"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3.    </w:t>
      </w:r>
      <w:proofErr w:type="gramStart"/>
      <w:r w:rsidRPr="00140CE7">
        <w:rPr>
          <w:rFonts w:asciiTheme="minorBidi" w:hAnsiTheme="minorBidi" w:cstheme="minorBidi"/>
          <w:color w:val="000000"/>
          <w:sz w:val="20"/>
          <w:szCs w:val="20"/>
          <w:bdr w:val="none" w:sz="0" w:space="0" w:color="auto" w:frame="1"/>
          <w:lang w:eastAsia="en-GB"/>
        </w:rPr>
        <w:t>   (</w:t>
      </w:r>
      <w:proofErr w:type="gramEnd"/>
      <w:r w:rsidRPr="00140CE7">
        <w:rPr>
          <w:rFonts w:asciiTheme="minorBidi" w:hAnsiTheme="minorBidi" w:cstheme="minorBidi"/>
          <w:color w:val="000000"/>
          <w:sz w:val="20"/>
          <w:szCs w:val="20"/>
          <w:bdr w:val="none" w:sz="0" w:space="0" w:color="auto" w:frame="1"/>
          <w:lang w:eastAsia="en-GB"/>
        </w:rPr>
        <w:t>a)      To hear the roll call of Members.</w:t>
      </w:r>
    </w:p>
    <w:p w14:paraId="201344CD"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          (b)      To receive declarations of interest under the Council’s Code of Conduct.</w:t>
      </w:r>
    </w:p>
    <w:p w14:paraId="1E433D53"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(Note: Members seeking advice on this item are asked to contact the Monitoring Officer at least 48 hours before the meeting.)</w:t>
      </w:r>
    </w:p>
    <w:p w14:paraId="14944C42"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 </w:t>
      </w:r>
    </w:p>
    <w:p w14:paraId="183E2ECF"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4.       To approve the minutes of the meeting held on </w:t>
      </w:r>
      <w:hyperlink r:id="rId13" w:tooltip="Minutes" w:history="1">
        <w:r w:rsidRPr="00140CE7">
          <w:rPr>
            <w:rStyle w:val="Hyperlink"/>
            <w:rFonts w:asciiTheme="minorBidi" w:hAnsiTheme="minorBidi" w:cstheme="minorBidi"/>
            <w:sz w:val="20"/>
            <w:szCs w:val="20"/>
            <w:bdr w:val="none" w:sz="0" w:space="0" w:color="auto" w:frame="1"/>
            <w:lang w:eastAsia="en-GB"/>
          </w:rPr>
          <w:t>18</w:t>
        </w:r>
        <w:r w:rsidRPr="00140CE7">
          <w:rPr>
            <w:rStyle w:val="Hyperlink"/>
            <w:rFonts w:asciiTheme="minorBidi" w:hAnsiTheme="minorBidi" w:cstheme="minorBidi"/>
            <w:sz w:val="20"/>
            <w:szCs w:val="20"/>
            <w:bdr w:val="none" w:sz="0" w:space="0" w:color="auto" w:frame="1"/>
            <w:vertAlign w:val="superscript"/>
            <w:lang w:eastAsia="en-GB"/>
          </w:rPr>
          <w:t>th </w:t>
        </w:r>
        <w:r w:rsidRPr="00140CE7">
          <w:rPr>
            <w:rStyle w:val="Hyperlink"/>
            <w:rFonts w:asciiTheme="minorBidi" w:hAnsiTheme="minorBidi" w:cstheme="minorBidi"/>
            <w:sz w:val="20"/>
            <w:szCs w:val="20"/>
            <w:bdr w:val="none" w:sz="0" w:space="0" w:color="auto" w:frame="1"/>
            <w:lang w:eastAsia="en-GB"/>
          </w:rPr>
          <w:t>July, 2022</w:t>
        </w:r>
      </w:hyperlink>
      <w:r w:rsidRPr="00140CE7">
        <w:rPr>
          <w:rFonts w:asciiTheme="minorBidi" w:hAnsiTheme="minorBidi" w:cstheme="minorBidi"/>
          <w:color w:val="000000"/>
          <w:sz w:val="20"/>
          <w:szCs w:val="20"/>
          <w:bdr w:val="none" w:sz="0" w:space="0" w:color="auto" w:frame="1"/>
          <w:lang w:eastAsia="en-GB"/>
        </w:rPr>
        <w:t>.</w:t>
      </w:r>
    </w:p>
    <w:p w14:paraId="249682D5"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 </w:t>
      </w:r>
    </w:p>
    <w:p w14:paraId="3D25F1BB"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5.       To receive any announcements from the Mayor, Leader, Members of the Cabinet and the Head of Paid Service and to receive any petitions submitted by Members.</w:t>
      </w:r>
    </w:p>
    <w:p w14:paraId="73B7704B"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 </w:t>
      </w:r>
    </w:p>
    <w:p w14:paraId="5F5BD386"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Report of the Chief Executive –</w:t>
      </w:r>
    </w:p>
    <w:p w14:paraId="60CE9345"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6.       </w:t>
      </w:r>
      <w:hyperlink r:id="rId14" w:tooltip="Use of CXs Emergency Powers" w:history="1">
        <w:r w:rsidRPr="00140CE7">
          <w:rPr>
            <w:rStyle w:val="Hyperlink"/>
            <w:rFonts w:asciiTheme="minorBidi" w:hAnsiTheme="minorBidi" w:cstheme="minorBidi"/>
            <w:sz w:val="20"/>
            <w:szCs w:val="20"/>
            <w:bdr w:val="none" w:sz="0" w:space="0" w:color="auto" w:frame="1"/>
            <w:lang w:eastAsia="en-GB"/>
          </w:rPr>
          <w:t>Use of the Chief Executive’s Emergency Powers</w:t>
        </w:r>
      </w:hyperlink>
      <w:r w:rsidRPr="00140CE7">
        <w:rPr>
          <w:rFonts w:asciiTheme="minorBidi" w:hAnsiTheme="minorBidi" w:cstheme="minorBidi"/>
          <w:color w:val="000000"/>
          <w:sz w:val="20"/>
          <w:szCs w:val="20"/>
          <w:bdr w:val="none" w:sz="0" w:space="0" w:color="auto" w:frame="1"/>
          <w:lang w:eastAsia="en-GB"/>
        </w:rPr>
        <w:t>.</w:t>
      </w:r>
    </w:p>
    <w:p w14:paraId="6FF4A4DE"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 </w:t>
      </w:r>
    </w:p>
    <w:p w14:paraId="1765BA95"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Report of the Leader – </w:t>
      </w:r>
    </w:p>
    <w:p w14:paraId="34B3A931"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7.       </w:t>
      </w:r>
      <w:hyperlink r:id="rId15" w:tooltip="Amendments to the Constitution" w:history="1">
        <w:r w:rsidRPr="00140CE7">
          <w:rPr>
            <w:rStyle w:val="Hyperlink"/>
            <w:rFonts w:asciiTheme="minorBidi" w:hAnsiTheme="minorBidi" w:cstheme="minorBidi"/>
            <w:sz w:val="20"/>
            <w:szCs w:val="20"/>
            <w:bdr w:val="none" w:sz="0" w:space="0" w:color="auto" w:frame="1"/>
            <w:lang w:eastAsia="en-GB"/>
          </w:rPr>
          <w:t>Amendments to the Council’s Constitution</w:t>
        </w:r>
      </w:hyperlink>
      <w:r w:rsidRPr="00140CE7">
        <w:rPr>
          <w:rFonts w:asciiTheme="minorBidi" w:hAnsiTheme="minorBidi" w:cstheme="minorBidi"/>
          <w:color w:val="000000"/>
          <w:sz w:val="20"/>
          <w:szCs w:val="20"/>
          <w:bdr w:val="none" w:sz="0" w:space="0" w:color="auto" w:frame="1"/>
          <w:lang w:eastAsia="en-GB"/>
        </w:rPr>
        <w:t>.</w:t>
      </w:r>
    </w:p>
    <w:p w14:paraId="6B6E8614"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 </w:t>
      </w:r>
    </w:p>
    <w:p w14:paraId="0A1A9FD6"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8.       To consider the following proposal(s) from the Executive in relation to the Council’s Policy Framework and Budget </w:t>
      </w:r>
    </w:p>
    <w:p w14:paraId="3A727DE1"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33"/>
        <w:gridCol w:w="1442"/>
        <w:gridCol w:w="998"/>
      </w:tblGrid>
      <w:tr w:rsidR="00140CE7" w:rsidRPr="00140CE7" w14:paraId="3CEFF37F" w14:textId="77777777" w:rsidTr="00140CE7">
        <w:tc>
          <w:tcPr>
            <w:tcW w:w="0" w:type="auto"/>
            <w:tcBorders>
              <w:top w:val="outset" w:sz="6" w:space="0" w:color="auto"/>
              <w:left w:val="outset" w:sz="6" w:space="0" w:color="auto"/>
              <w:bottom w:val="outset" w:sz="6" w:space="0" w:color="auto"/>
              <w:right w:val="outset" w:sz="6" w:space="0" w:color="auto"/>
            </w:tcBorders>
            <w:vAlign w:val="center"/>
            <w:hideMark/>
          </w:tcPr>
          <w:p w14:paraId="5553EFDD"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Item</w:t>
            </w:r>
          </w:p>
        </w:tc>
        <w:tc>
          <w:tcPr>
            <w:tcW w:w="0" w:type="auto"/>
            <w:tcBorders>
              <w:top w:val="outset" w:sz="6" w:space="0" w:color="auto"/>
              <w:left w:val="outset" w:sz="6" w:space="0" w:color="auto"/>
              <w:bottom w:val="outset" w:sz="6" w:space="0" w:color="auto"/>
              <w:right w:val="outset" w:sz="6" w:space="0" w:color="auto"/>
            </w:tcBorders>
            <w:vAlign w:val="center"/>
            <w:hideMark/>
          </w:tcPr>
          <w:p w14:paraId="1025C3EF"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Date of Meeting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13DA68B7"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Minute No.</w:t>
            </w:r>
          </w:p>
        </w:tc>
      </w:tr>
      <w:tr w:rsidR="00140CE7" w:rsidRPr="00140CE7" w14:paraId="5465CFB1" w14:textId="77777777" w:rsidTr="00140CE7">
        <w:tc>
          <w:tcPr>
            <w:tcW w:w="0" w:type="auto"/>
            <w:tcBorders>
              <w:top w:val="outset" w:sz="6" w:space="0" w:color="auto"/>
              <w:left w:val="outset" w:sz="6" w:space="0" w:color="auto"/>
              <w:bottom w:val="outset" w:sz="6" w:space="0" w:color="auto"/>
              <w:right w:val="outset" w:sz="6" w:space="0" w:color="auto"/>
            </w:tcBorders>
            <w:vAlign w:val="center"/>
            <w:hideMark/>
          </w:tcPr>
          <w:p w14:paraId="5C5D1FC2"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(a)      </w:t>
            </w:r>
            <w:hyperlink r:id="rId16" w:tooltip="Ref from Cab - Annual Treasury Management Report 2021-22" w:history="1">
              <w:r w:rsidRPr="00140CE7">
                <w:rPr>
                  <w:rStyle w:val="Hyperlink"/>
                  <w:rFonts w:asciiTheme="minorBidi" w:hAnsiTheme="minorBidi" w:cstheme="minorBidi"/>
                  <w:sz w:val="20"/>
                  <w:szCs w:val="20"/>
                  <w:bdr w:val="none" w:sz="0" w:space="0" w:color="auto" w:frame="1"/>
                  <w:lang w:eastAsia="en-GB"/>
                </w:rPr>
                <w:t>Annual Treasury Management Report 2021/22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B984065"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21</w:t>
            </w:r>
            <w:r w:rsidRPr="00140CE7">
              <w:rPr>
                <w:rFonts w:asciiTheme="minorBidi" w:hAnsiTheme="minorBidi" w:cstheme="minorBidi"/>
                <w:color w:val="000000"/>
                <w:sz w:val="20"/>
                <w:szCs w:val="20"/>
                <w:bdr w:val="none" w:sz="0" w:space="0" w:color="auto" w:frame="1"/>
                <w:vertAlign w:val="superscript"/>
                <w:lang w:eastAsia="en-GB"/>
              </w:rPr>
              <w:t>st</w:t>
            </w:r>
            <w:r w:rsidRPr="00140CE7">
              <w:rPr>
                <w:rFonts w:asciiTheme="minorBidi" w:hAnsiTheme="minorBidi" w:cstheme="minorBidi"/>
                <w:color w:val="000000"/>
                <w:sz w:val="20"/>
                <w:szCs w:val="20"/>
                <w:bdr w:val="none" w:sz="0" w:space="0" w:color="auto" w:frame="1"/>
                <w:lang w:eastAsia="en-GB"/>
              </w:rPr>
              <w:t> July, 2022</w:t>
            </w:r>
          </w:p>
        </w:tc>
        <w:tc>
          <w:tcPr>
            <w:tcW w:w="0" w:type="auto"/>
            <w:tcBorders>
              <w:top w:val="outset" w:sz="6" w:space="0" w:color="auto"/>
              <w:left w:val="outset" w:sz="6" w:space="0" w:color="auto"/>
              <w:bottom w:val="outset" w:sz="6" w:space="0" w:color="auto"/>
              <w:right w:val="outset" w:sz="6" w:space="0" w:color="auto"/>
            </w:tcBorders>
            <w:vAlign w:val="center"/>
            <w:hideMark/>
          </w:tcPr>
          <w:p w14:paraId="1AEB6A9D"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C48</w:t>
            </w:r>
          </w:p>
        </w:tc>
      </w:tr>
    </w:tbl>
    <w:p w14:paraId="60DD9E27"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 </w:t>
      </w:r>
    </w:p>
    <w:p w14:paraId="31092ABE"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N.B.  The report which is the subject of the reference in respect of Agenda Items 8(a) above has already been circulated to Members with the Cabinet agenda for 21</w:t>
      </w:r>
      <w:r w:rsidRPr="00140CE7">
        <w:rPr>
          <w:rFonts w:asciiTheme="minorBidi" w:hAnsiTheme="minorBidi" w:cstheme="minorBidi"/>
          <w:color w:val="000000"/>
          <w:sz w:val="20"/>
          <w:szCs w:val="20"/>
          <w:bdr w:val="none" w:sz="0" w:space="0" w:color="auto" w:frame="1"/>
          <w:vertAlign w:val="superscript"/>
          <w:lang w:eastAsia="en-GB"/>
        </w:rPr>
        <w:t>st</w:t>
      </w:r>
      <w:r w:rsidRPr="00140CE7">
        <w:rPr>
          <w:rFonts w:asciiTheme="minorBidi" w:hAnsiTheme="minorBidi" w:cstheme="minorBidi"/>
          <w:color w:val="000000"/>
          <w:sz w:val="20"/>
          <w:szCs w:val="20"/>
          <w:bdr w:val="none" w:sz="0" w:space="0" w:color="auto" w:frame="1"/>
          <w:lang w:eastAsia="en-GB"/>
        </w:rPr>
        <w:t> July, 2022.  </w:t>
      </w:r>
    </w:p>
    <w:p w14:paraId="47B97611"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 </w:t>
      </w:r>
    </w:p>
    <w:p w14:paraId="30F3491C"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u w:val="single"/>
          <w:bdr w:val="none" w:sz="0" w:space="0" w:color="auto" w:frame="1"/>
          <w:lang w:eastAsia="en-GB"/>
        </w:rPr>
        <w:t>**Further copies are available from the Democratic Services Office if required**.</w:t>
      </w:r>
    </w:p>
    <w:p w14:paraId="00489656"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 </w:t>
      </w:r>
    </w:p>
    <w:p w14:paraId="7BBC0894"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lastRenderedPageBreak/>
        <w:t>9.       </w:t>
      </w:r>
      <w:hyperlink r:id="rId17" w:tooltip="Questions Only" w:history="1">
        <w:r w:rsidRPr="00140CE7">
          <w:rPr>
            <w:rStyle w:val="Hyperlink"/>
            <w:rFonts w:asciiTheme="minorBidi" w:hAnsiTheme="minorBidi" w:cstheme="minorBidi"/>
            <w:sz w:val="20"/>
            <w:szCs w:val="20"/>
            <w:bdr w:val="none" w:sz="0" w:space="0" w:color="auto" w:frame="1"/>
            <w:lang w:eastAsia="en-GB"/>
          </w:rPr>
          <w:t>To receive questions</w:t>
        </w:r>
      </w:hyperlink>
      <w:r w:rsidRPr="00140CE7">
        <w:rPr>
          <w:rFonts w:asciiTheme="minorBidi" w:hAnsiTheme="minorBidi" w:cstheme="minorBidi"/>
          <w:color w:val="000000"/>
          <w:sz w:val="20"/>
          <w:szCs w:val="20"/>
          <w:bdr w:val="none" w:sz="0" w:space="0" w:color="auto" w:frame="1"/>
          <w:lang w:eastAsia="en-GB"/>
        </w:rPr>
        <w:t> and answers pursuant to Section 4.19.2 – 4.19.7 of the Council’s Constitution (i.e. questions on any matter in relation to which the Council has powers or duties or which affects the Vale of Glamorgan).  </w:t>
      </w:r>
    </w:p>
    <w:p w14:paraId="77A1FD77"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 </w:t>
      </w:r>
    </w:p>
    <w:p w14:paraId="1C85B572"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10.     Questions from the public.       </w:t>
      </w:r>
    </w:p>
    <w:p w14:paraId="508E8997"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          </w:t>
      </w:r>
      <w:hyperlink r:id="rId18" w:tooltip="Public Questions Only" w:history="1">
        <w:r w:rsidRPr="00140CE7">
          <w:rPr>
            <w:rStyle w:val="Hyperlink"/>
            <w:rFonts w:asciiTheme="minorBidi" w:hAnsiTheme="minorBidi" w:cstheme="minorBidi"/>
            <w:sz w:val="20"/>
            <w:szCs w:val="20"/>
            <w:bdr w:val="none" w:sz="0" w:space="0" w:color="auto" w:frame="1"/>
            <w:lang w:eastAsia="en-GB"/>
          </w:rPr>
          <w:t>4 questions have been received</w:t>
        </w:r>
      </w:hyperlink>
      <w:r w:rsidRPr="00140CE7">
        <w:rPr>
          <w:rFonts w:asciiTheme="minorBidi" w:hAnsiTheme="minorBidi" w:cstheme="minorBidi"/>
          <w:color w:val="000000"/>
          <w:sz w:val="20"/>
          <w:szCs w:val="20"/>
          <w:bdr w:val="none" w:sz="0" w:space="0" w:color="auto" w:frame="1"/>
          <w:lang w:eastAsia="en-GB"/>
        </w:rPr>
        <w:t>.</w:t>
      </w:r>
    </w:p>
    <w:p w14:paraId="07414205"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 </w:t>
      </w:r>
    </w:p>
    <w:p w14:paraId="6D8E7D53" w14:textId="77777777" w:rsidR="00140CE7" w:rsidRPr="00140CE7" w:rsidRDefault="00140CE7" w:rsidP="00140CE7">
      <w:pPr>
        <w:shd w:val="clear" w:color="auto" w:fill="FFFFFF"/>
        <w:rPr>
          <w:rFonts w:asciiTheme="minorBidi" w:hAnsiTheme="minorBidi" w:cstheme="minorBidi"/>
          <w:color w:val="000000"/>
          <w:sz w:val="20"/>
          <w:szCs w:val="20"/>
          <w:bdr w:val="none" w:sz="0" w:space="0" w:color="auto" w:frame="1"/>
          <w:lang w:eastAsia="en-GB"/>
        </w:rPr>
      </w:pPr>
      <w:r w:rsidRPr="00140CE7">
        <w:rPr>
          <w:rFonts w:asciiTheme="minorBidi" w:hAnsiTheme="minorBidi" w:cstheme="minorBidi"/>
          <w:color w:val="000000"/>
          <w:sz w:val="20"/>
          <w:szCs w:val="20"/>
          <w:bdr w:val="none" w:sz="0" w:space="0" w:color="auto" w:frame="1"/>
          <w:lang w:eastAsia="en-GB"/>
        </w:rPr>
        <w:t xml:space="preserve">11.     Any items which the </w:t>
      </w:r>
      <w:proofErr w:type="gramStart"/>
      <w:r w:rsidRPr="00140CE7">
        <w:rPr>
          <w:rFonts w:asciiTheme="minorBidi" w:hAnsiTheme="minorBidi" w:cstheme="minorBidi"/>
          <w:color w:val="000000"/>
          <w:sz w:val="20"/>
          <w:szCs w:val="20"/>
          <w:bdr w:val="none" w:sz="0" w:space="0" w:color="auto" w:frame="1"/>
          <w:lang w:eastAsia="en-GB"/>
        </w:rPr>
        <w:t>Mayor</w:t>
      </w:r>
      <w:proofErr w:type="gramEnd"/>
      <w:r w:rsidRPr="00140CE7">
        <w:rPr>
          <w:rFonts w:asciiTheme="minorBidi" w:hAnsiTheme="minorBidi" w:cstheme="minorBidi"/>
          <w:color w:val="000000"/>
          <w:sz w:val="20"/>
          <w:szCs w:val="20"/>
          <w:bdr w:val="none" w:sz="0" w:space="0" w:color="auto" w:frame="1"/>
          <w:lang w:eastAsia="en-GB"/>
        </w:rPr>
        <w:t xml:space="preserve"> has decided are urgent (Part I).</w:t>
      </w:r>
    </w:p>
    <w:p w14:paraId="45CAA956" w14:textId="76F8C1A8" w:rsidR="0048759F" w:rsidRDefault="0048759F" w:rsidP="00D84D31">
      <w:pPr>
        <w:shd w:val="clear" w:color="auto" w:fill="FFFFFF"/>
        <w:rPr>
          <w:rFonts w:asciiTheme="minorBidi" w:hAnsiTheme="minorBidi" w:cstheme="minorBidi"/>
          <w:b/>
          <w:bCs/>
          <w:color w:val="000000"/>
          <w:sz w:val="20"/>
          <w:szCs w:val="20"/>
          <w:bdr w:val="none" w:sz="0" w:space="0" w:color="auto" w:frame="1"/>
          <w:lang w:eastAsia="en-GB"/>
        </w:rPr>
      </w:pPr>
    </w:p>
    <w:p w14:paraId="402A34E1" w14:textId="77777777" w:rsidR="008E322B" w:rsidRDefault="008E322B" w:rsidP="00D84D31">
      <w:pPr>
        <w:shd w:val="clear" w:color="auto" w:fill="FFFFFF"/>
        <w:rPr>
          <w:rFonts w:asciiTheme="minorBidi" w:hAnsiTheme="minorBidi" w:cstheme="minorBidi"/>
          <w:b/>
          <w:bCs/>
          <w:color w:val="000000"/>
          <w:sz w:val="20"/>
          <w:szCs w:val="20"/>
          <w:bdr w:val="none" w:sz="0" w:space="0" w:color="auto" w:frame="1"/>
          <w:lang w:eastAsia="en-GB"/>
        </w:rPr>
      </w:pPr>
    </w:p>
    <w:p w14:paraId="2812C989" w14:textId="77777777" w:rsidR="00726464" w:rsidRDefault="008E322B" w:rsidP="00726464">
      <w:pPr>
        <w:pStyle w:val="NormalWeb"/>
        <w:spacing w:after="0" w:line="240" w:lineRule="auto"/>
        <w:ind w:left="57" w:right="57"/>
        <w:rPr>
          <w:rFonts w:ascii="Verdana" w:hAnsi="Verdana"/>
          <w:b/>
          <w:bCs/>
          <w:color w:val="000000"/>
          <w:sz w:val="23"/>
          <w:szCs w:val="23"/>
        </w:rPr>
      </w:pPr>
      <w:r w:rsidRPr="008E322B">
        <w:rPr>
          <w:rFonts w:asciiTheme="minorBidi" w:eastAsia="Times New Roman" w:hAnsiTheme="minorBidi" w:cstheme="minorBidi"/>
          <w:color w:val="000000"/>
          <w:sz w:val="20"/>
          <w:szCs w:val="20"/>
          <w:bdr w:val="none" w:sz="0" w:space="0" w:color="auto" w:frame="1"/>
          <w:lang w:eastAsia="en-GB"/>
        </w:rPr>
        <w:t>Cabinet meeting</w:t>
      </w:r>
      <w:r w:rsidR="007B677E">
        <w:rPr>
          <w:rFonts w:asciiTheme="minorBidi" w:eastAsia="Times New Roman" w:hAnsiTheme="minorBidi" w:cstheme="minorBidi"/>
          <w:color w:val="000000"/>
          <w:sz w:val="20"/>
          <w:szCs w:val="20"/>
          <w:bdr w:val="none" w:sz="0" w:space="0" w:color="auto" w:frame="1"/>
          <w:lang w:eastAsia="en-GB"/>
        </w:rPr>
        <w:t xml:space="preserve"> </w:t>
      </w:r>
      <w:r w:rsidR="007B677E" w:rsidRPr="007B677E">
        <w:rPr>
          <w:rFonts w:asciiTheme="minorBidi" w:eastAsia="Times New Roman" w:hAnsiTheme="minorBidi" w:cstheme="minorBidi"/>
          <w:color w:val="000000"/>
          <w:sz w:val="20"/>
          <w:szCs w:val="20"/>
          <w:bdr w:val="none" w:sz="0" w:space="0" w:color="auto" w:frame="1"/>
          <w:lang w:eastAsia="en-GB"/>
        </w:rPr>
        <w:t>Minutes of a hybrid meeting held on</w:t>
      </w:r>
      <w:r w:rsidR="00140CE7">
        <w:rPr>
          <w:rFonts w:asciiTheme="minorBidi" w:eastAsia="Times New Roman" w:hAnsiTheme="minorBidi" w:cstheme="minorBidi"/>
          <w:color w:val="000000"/>
          <w:sz w:val="20"/>
          <w:szCs w:val="20"/>
          <w:bdr w:val="none" w:sz="0" w:space="0" w:color="auto" w:frame="1"/>
          <w:lang w:eastAsia="en-GB"/>
        </w:rPr>
        <w:t>:</w:t>
      </w:r>
      <w:r w:rsidR="00726464" w:rsidRPr="00726464">
        <w:rPr>
          <w:rFonts w:ascii="Verdana" w:hAnsi="Verdana"/>
          <w:b/>
          <w:bCs/>
          <w:color w:val="000000"/>
          <w:sz w:val="23"/>
          <w:szCs w:val="23"/>
        </w:rPr>
        <w:t xml:space="preserve"> </w:t>
      </w:r>
    </w:p>
    <w:p w14:paraId="14F07754" w14:textId="08F48804" w:rsidR="00726464" w:rsidRPr="00726464" w:rsidRDefault="00726464" w:rsidP="00726464">
      <w:pPr>
        <w:pStyle w:val="NormalWeb"/>
        <w:spacing w:after="0" w:line="240" w:lineRule="auto"/>
        <w:ind w:left="57" w:right="57"/>
        <w:rPr>
          <w:rFonts w:asciiTheme="minorBidi" w:eastAsia="Times New Roman" w:hAnsiTheme="minorBidi" w:cstheme="minorBidi"/>
          <w:color w:val="000000"/>
          <w:sz w:val="20"/>
          <w:szCs w:val="20"/>
          <w:bdr w:val="none" w:sz="0" w:space="0" w:color="auto" w:frame="1"/>
          <w:lang w:eastAsia="en-GB"/>
        </w:rPr>
      </w:pPr>
      <w:r w:rsidRPr="00726464">
        <w:rPr>
          <w:rFonts w:asciiTheme="minorBidi" w:eastAsia="Times New Roman" w:hAnsiTheme="minorBidi" w:cstheme="minorBidi"/>
          <w:b/>
          <w:bCs/>
          <w:color w:val="000000"/>
          <w:sz w:val="20"/>
          <w:szCs w:val="20"/>
          <w:bdr w:val="none" w:sz="0" w:space="0" w:color="auto" w:frame="1"/>
          <w:lang w:eastAsia="en-GB"/>
        </w:rPr>
        <w:t>THURSDAY, 8</w:t>
      </w:r>
      <w:r w:rsidRPr="00726464">
        <w:rPr>
          <w:rFonts w:asciiTheme="minorBidi" w:eastAsia="Times New Roman" w:hAnsiTheme="minorBidi" w:cstheme="minorBidi"/>
          <w:b/>
          <w:bCs/>
          <w:color w:val="000000"/>
          <w:sz w:val="20"/>
          <w:szCs w:val="20"/>
          <w:bdr w:val="none" w:sz="0" w:space="0" w:color="auto" w:frame="1"/>
          <w:vertAlign w:val="superscript"/>
          <w:lang w:eastAsia="en-GB"/>
        </w:rPr>
        <w:t>TH</w:t>
      </w:r>
      <w:r w:rsidRPr="00726464">
        <w:rPr>
          <w:rFonts w:asciiTheme="minorBidi" w:eastAsia="Times New Roman" w:hAnsiTheme="minorBidi" w:cstheme="minorBidi"/>
          <w:b/>
          <w:bCs/>
          <w:color w:val="000000"/>
          <w:sz w:val="20"/>
          <w:szCs w:val="20"/>
          <w:bdr w:val="none" w:sz="0" w:space="0" w:color="auto" w:frame="1"/>
          <w:lang w:eastAsia="en-GB"/>
        </w:rPr>
        <w:t> SEPTEMBER, 2022 AT 2.00 PM</w:t>
      </w:r>
    </w:p>
    <w:p w14:paraId="681E9E8A" w14:textId="77777777"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 </w:t>
      </w:r>
    </w:p>
    <w:p w14:paraId="1C0EFA21" w14:textId="202538C9" w:rsidR="00726464" w:rsidRPr="00726464" w:rsidRDefault="00726464" w:rsidP="00726464">
      <w:pPr>
        <w:pStyle w:val="NormalWeb"/>
        <w:ind w:left="57" w:right="57"/>
        <w:rPr>
          <w:rFonts w:asciiTheme="minorBidi" w:hAnsiTheme="minorBidi" w:cstheme="minorBidi"/>
          <w:b/>
          <w:bCs/>
          <w:color w:val="000000"/>
          <w:sz w:val="20"/>
          <w:szCs w:val="20"/>
          <w:bdr w:val="none" w:sz="0" w:space="0" w:color="auto" w:frame="1"/>
          <w:lang w:eastAsia="en-GB"/>
        </w:rPr>
      </w:pPr>
      <w:r w:rsidRPr="00726464">
        <w:rPr>
          <w:rFonts w:asciiTheme="minorBidi" w:hAnsiTheme="minorBidi" w:cstheme="minorBidi"/>
          <w:b/>
          <w:bCs/>
          <w:color w:val="000000"/>
          <w:sz w:val="20"/>
          <w:szCs w:val="20"/>
          <w:bdr w:val="none" w:sz="0" w:space="0" w:color="auto" w:frame="1"/>
          <w:lang w:eastAsia="en-GB"/>
        </w:rPr>
        <w:t>Agenda</w:t>
      </w:r>
    </w:p>
    <w:p w14:paraId="2C4B570A" w14:textId="5684A3A0"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1.       Apologies for absence.</w:t>
      </w:r>
    </w:p>
    <w:p w14:paraId="6156F31F" w14:textId="77777777"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2.       </w:t>
      </w:r>
      <w:hyperlink r:id="rId19" w:tooltip="Minutes" w:history="1">
        <w:r w:rsidRPr="00726464">
          <w:rPr>
            <w:rStyle w:val="Hyperlink"/>
            <w:rFonts w:asciiTheme="minorBidi" w:eastAsia="Times New Roman" w:hAnsiTheme="minorBidi" w:cstheme="minorBidi"/>
            <w:sz w:val="20"/>
            <w:szCs w:val="20"/>
            <w:bdr w:val="none" w:sz="0" w:space="0" w:color="auto" w:frame="1"/>
            <w:lang w:eastAsia="en-GB"/>
          </w:rPr>
          <w:t>Minutes</w:t>
        </w:r>
      </w:hyperlink>
      <w:r w:rsidRPr="00726464">
        <w:rPr>
          <w:rFonts w:asciiTheme="minorBidi" w:hAnsiTheme="minorBidi" w:cstheme="minorBidi"/>
          <w:color w:val="000000"/>
          <w:sz w:val="20"/>
          <w:szCs w:val="20"/>
          <w:bdr w:val="none" w:sz="0" w:space="0" w:color="auto" w:frame="1"/>
          <w:lang w:eastAsia="en-GB"/>
        </w:rPr>
        <w:t>.</w:t>
      </w:r>
    </w:p>
    <w:p w14:paraId="77EB62D8" w14:textId="65CCDDFF"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w:t>
      </w:r>
      <w:hyperlink r:id="rId20" w:tooltip="Minutes" w:history="1">
        <w:r w:rsidRPr="00726464">
          <w:rPr>
            <w:rStyle w:val="Hyperlink"/>
            <w:rFonts w:asciiTheme="minorBidi" w:eastAsia="Times New Roman" w:hAnsiTheme="minorBidi" w:cstheme="minorBidi"/>
            <w:sz w:val="20"/>
            <w:szCs w:val="20"/>
            <w:bdr w:val="none" w:sz="0" w:space="0" w:color="auto" w:frame="1"/>
            <w:lang w:eastAsia="en-GB"/>
          </w:rPr>
          <w:t>View Minute</w:t>
        </w:r>
      </w:hyperlink>
      <w:r w:rsidRPr="00726464">
        <w:rPr>
          <w:rFonts w:asciiTheme="minorBidi" w:hAnsiTheme="minorBidi" w:cstheme="minorBidi"/>
          <w:color w:val="000000"/>
          <w:sz w:val="20"/>
          <w:szCs w:val="20"/>
          <w:bdr w:val="none" w:sz="0" w:space="0" w:color="auto" w:frame="1"/>
          <w:lang w:eastAsia="en-GB"/>
        </w:rPr>
        <w:t>]</w:t>
      </w:r>
    </w:p>
    <w:p w14:paraId="1C3BE651" w14:textId="77777777"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3.       To receive declarations of interest.</w:t>
      </w:r>
    </w:p>
    <w:p w14:paraId="40FF6FFE" w14:textId="77777777"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          </w:t>
      </w:r>
      <w:r w:rsidRPr="00726464">
        <w:rPr>
          <w:rFonts w:asciiTheme="minorBidi" w:hAnsiTheme="minorBidi" w:cstheme="minorBidi"/>
          <w:i/>
          <w:iCs/>
          <w:color w:val="000000"/>
          <w:sz w:val="20"/>
          <w:szCs w:val="20"/>
          <w:bdr w:val="none" w:sz="0" w:space="0" w:color="auto" w:frame="1"/>
          <w:lang w:eastAsia="en-GB"/>
        </w:rPr>
        <w:t>(Note: Members seeking advice on this item are asked to contact the Monitoring Officer at least 48 hours before the meeting).</w:t>
      </w:r>
    </w:p>
    <w:p w14:paraId="77E7890F" w14:textId="23BD7016"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w:t>
      </w:r>
      <w:hyperlink r:id="rId21" w:tooltip="Minutes" w:history="1">
        <w:r w:rsidRPr="00726464">
          <w:rPr>
            <w:rStyle w:val="Hyperlink"/>
            <w:rFonts w:asciiTheme="minorBidi" w:eastAsia="Times New Roman" w:hAnsiTheme="minorBidi" w:cstheme="minorBidi"/>
            <w:sz w:val="20"/>
            <w:szCs w:val="20"/>
            <w:bdr w:val="none" w:sz="0" w:space="0" w:color="auto" w:frame="1"/>
            <w:lang w:eastAsia="en-GB"/>
          </w:rPr>
          <w:t>View Minute</w:t>
        </w:r>
      </w:hyperlink>
      <w:r w:rsidRPr="00726464">
        <w:rPr>
          <w:rFonts w:asciiTheme="minorBidi" w:hAnsiTheme="minorBidi" w:cstheme="minorBidi"/>
          <w:color w:val="000000"/>
          <w:sz w:val="20"/>
          <w:szCs w:val="20"/>
          <w:bdr w:val="none" w:sz="0" w:space="0" w:color="auto" w:frame="1"/>
          <w:lang w:eastAsia="en-GB"/>
        </w:rPr>
        <w:t>]</w:t>
      </w:r>
    </w:p>
    <w:p w14:paraId="08820A20" w14:textId="77777777"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References – </w:t>
      </w:r>
    </w:p>
    <w:p w14:paraId="7FCB22E5" w14:textId="77777777"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4.       </w:t>
      </w:r>
      <w:hyperlink r:id="rId22" w:tooltip="Ref from CPR – Q4 Sickness Absence" w:history="1">
        <w:r w:rsidRPr="00726464">
          <w:rPr>
            <w:rStyle w:val="Hyperlink"/>
            <w:rFonts w:asciiTheme="minorBidi" w:eastAsia="Times New Roman" w:hAnsiTheme="minorBidi" w:cstheme="minorBidi"/>
            <w:sz w:val="20"/>
            <w:szCs w:val="20"/>
            <w:bdr w:val="none" w:sz="0" w:space="0" w:color="auto" w:frame="1"/>
            <w:lang w:eastAsia="en-GB"/>
          </w:rPr>
          <w:t>Q4 Sickness Absence Report 2021/2022</w:t>
        </w:r>
      </w:hyperlink>
      <w:r w:rsidRPr="00726464">
        <w:rPr>
          <w:rFonts w:asciiTheme="minorBidi" w:hAnsiTheme="minorBidi" w:cstheme="minorBidi"/>
          <w:color w:val="000000"/>
          <w:sz w:val="20"/>
          <w:szCs w:val="20"/>
          <w:bdr w:val="none" w:sz="0" w:space="0" w:color="auto" w:frame="1"/>
          <w:lang w:eastAsia="en-GB"/>
        </w:rPr>
        <w:t>– Corporate Performance and Resources Scrutiny Committee, 16</w:t>
      </w:r>
      <w:r w:rsidRPr="00726464">
        <w:rPr>
          <w:rFonts w:asciiTheme="minorBidi" w:hAnsiTheme="minorBidi" w:cstheme="minorBidi"/>
          <w:color w:val="000000"/>
          <w:sz w:val="20"/>
          <w:szCs w:val="20"/>
          <w:bdr w:val="none" w:sz="0" w:space="0" w:color="auto" w:frame="1"/>
          <w:vertAlign w:val="superscript"/>
          <w:lang w:eastAsia="en-GB"/>
        </w:rPr>
        <w:t>th</w:t>
      </w:r>
      <w:r w:rsidRPr="00726464">
        <w:rPr>
          <w:rFonts w:asciiTheme="minorBidi" w:hAnsiTheme="minorBidi" w:cstheme="minorBidi"/>
          <w:color w:val="000000"/>
          <w:sz w:val="20"/>
          <w:szCs w:val="20"/>
          <w:bdr w:val="none" w:sz="0" w:space="0" w:color="auto" w:frame="1"/>
          <w:lang w:eastAsia="en-GB"/>
        </w:rPr>
        <w:t> June, 2022.</w:t>
      </w:r>
    </w:p>
    <w:p w14:paraId="2F06B104" w14:textId="77777777"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w:t>
      </w:r>
      <w:hyperlink r:id="rId23" w:tooltip="Minutes" w:history="1">
        <w:r w:rsidRPr="00726464">
          <w:rPr>
            <w:rStyle w:val="Hyperlink"/>
            <w:rFonts w:asciiTheme="minorBidi" w:eastAsia="Times New Roman" w:hAnsiTheme="minorBidi" w:cstheme="minorBidi"/>
            <w:sz w:val="20"/>
            <w:szCs w:val="20"/>
            <w:bdr w:val="none" w:sz="0" w:space="0" w:color="auto" w:frame="1"/>
            <w:lang w:eastAsia="en-GB"/>
          </w:rPr>
          <w:t>View Minute</w:t>
        </w:r>
      </w:hyperlink>
      <w:r w:rsidRPr="00726464">
        <w:rPr>
          <w:rFonts w:asciiTheme="minorBidi" w:hAnsiTheme="minorBidi" w:cstheme="minorBidi"/>
          <w:color w:val="000000"/>
          <w:sz w:val="20"/>
          <w:szCs w:val="20"/>
          <w:bdr w:val="none" w:sz="0" w:space="0" w:color="auto" w:frame="1"/>
          <w:lang w:eastAsia="en-GB"/>
        </w:rPr>
        <w:t>]</w:t>
      </w:r>
    </w:p>
    <w:p w14:paraId="2EC1A9D1" w14:textId="77777777"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5.       </w:t>
      </w:r>
      <w:hyperlink r:id="rId24" w:tooltip="Ref from G&amp;A - Corporate Risk Register Q4 Update" w:history="1">
        <w:r w:rsidRPr="00726464">
          <w:rPr>
            <w:rStyle w:val="Hyperlink"/>
            <w:rFonts w:asciiTheme="minorBidi" w:eastAsia="Times New Roman" w:hAnsiTheme="minorBidi" w:cstheme="minorBidi"/>
            <w:sz w:val="20"/>
            <w:szCs w:val="20"/>
            <w:bdr w:val="none" w:sz="0" w:space="0" w:color="auto" w:frame="1"/>
            <w:lang w:eastAsia="en-GB"/>
          </w:rPr>
          <w:t>Corporate Risk Register Quarter 4 Update</w:t>
        </w:r>
      </w:hyperlink>
      <w:r w:rsidRPr="00726464">
        <w:rPr>
          <w:rFonts w:asciiTheme="minorBidi" w:hAnsiTheme="minorBidi" w:cstheme="minorBidi"/>
          <w:color w:val="000000"/>
          <w:sz w:val="20"/>
          <w:szCs w:val="20"/>
          <w:bdr w:val="none" w:sz="0" w:space="0" w:color="auto" w:frame="1"/>
          <w:lang w:eastAsia="en-GB"/>
        </w:rPr>
        <w:t> – Governance and Audit Committee, 11</w:t>
      </w:r>
      <w:r w:rsidRPr="00726464">
        <w:rPr>
          <w:rFonts w:asciiTheme="minorBidi" w:hAnsiTheme="minorBidi" w:cstheme="minorBidi"/>
          <w:color w:val="000000"/>
          <w:sz w:val="20"/>
          <w:szCs w:val="20"/>
          <w:bdr w:val="none" w:sz="0" w:space="0" w:color="auto" w:frame="1"/>
          <w:vertAlign w:val="superscript"/>
          <w:lang w:eastAsia="en-GB"/>
        </w:rPr>
        <w:t>th</w:t>
      </w:r>
      <w:r w:rsidRPr="00726464">
        <w:rPr>
          <w:rFonts w:asciiTheme="minorBidi" w:hAnsiTheme="minorBidi" w:cstheme="minorBidi"/>
          <w:color w:val="000000"/>
          <w:sz w:val="20"/>
          <w:szCs w:val="20"/>
          <w:bdr w:val="none" w:sz="0" w:space="0" w:color="auto" w:frame="1"/>
          <w:lang w:eastAsia="en-GB"/>
        </w:rPr>
        <w:t> July, 2022.</w:t>
      </w:r>
    </w:p>
    <w:p w14:paraId="569C75B7" w14:textId="77777777"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w:t>
      </w:r>
      <w:hyperlink r:id="rId25" w:tooltip="Minutes" w:history="1">
        <w:r w:rsidRPr="00726464">
          <w:rPr>
            <w:rStyle w:val="Hyperlink"/>
            <w:rFonts w:asciiTheme="minorBidi" w:eastAsia="Times New Roman" w:hAnsiTheme="minorBidi" w:cstheme="minorBidi"/>
            <w:sz w:val="20"/>
            <w:szCs w:val="20"/>
            <w:bdr w:val="none" w:sz="0" w:space="0" w:color="auto" w:frame="1"/>
            <w:lang w:eastAsia="en-GB"/>
          </w:rPr>
          <w:t>View Minute</w:t>
        </w:r>
      </w:hyperlink>
      <w:r w:rsidRPr="00726464">
        <w:rPr>
          <w:rFonts w:asciiTheme="minorBidi" w:hAnsiTheme="minorBidi" w:cstheme="minorBidi"/>
          <w:color w:val="000000"/>
          <w:sz w:val="20"/>
          <w:szCs w:val="20"/>
          <w:bdr w:val="none" w:sz="0" w:space="0" w:color="auto" w:frame="1"/>
          <w:lang w:eastAsia="en-GB"/>
        </w:rPr>
        <w:t>]</w:t>
      </w:r>
    </w:p>
    <w:p w14:paraId="4B5CCF90" w14:textId="77777777"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6.       </w:t>
      </w:r>
      <w:hyperlink r:id="rId26" w:tooltip="Ref from ER - Award of Contracts Call-in" w:history="1">
        <w:r w:rsidRPr="00726464">
          <w:rPr>
            <w:rStyle w:val="Hyperlink"/>
            <w:rFonts w:asciiTheme="minorBidi" w:eastAsia="Times New Roman" w:hAnsiTheme="minorBidi" w:cstheme="minorBidi"/>
            <w:sz w:val="20"/>
            <w:szCs w:val="20"/>
            <w:bdr w:val="none" w:sz="0" w:space="0" w:color="auto" w:frame="1"/>
            <w:lang w:eastAsia="en-GB"/>
          </w:rPr>
          <w:t>Award of Contracts for Supported Local Bus Services Call-In</w:t>
        </w:r>
      </w:hyperlink>
      <w:r w:rsidRPr="00726464">
        <w:rPr>
          <w:rFonts w:asciiTheme="minorBidi" w:hAnsiTheme="minorBidi" w:cstheme="minorBidi"/>
          <w:color w:val="000000"/>
          <w:sz w:val="20"/>
          <w:szCs w:val="20"/>
          <w:bdr w:val="none" w:sz="0" w:space="0" w:color="auto" w:frame="1"/>
          <w:lang w:eastAsia="en-GB"/>
        </w:rPr>
        <w:t> - Environment and Regeneration Scrutiny Committee: 12</w:t>
      </w:r>
      <w:r w:rsidRPr="00726464">
        <w:rPr>
          <w:rFonts w:asciiTheme="minorBidi" w:hAnsiTheme="minorBidi" w:cstheme="minorBidi"/>
          <w:color w:val="000000"/>
          <w:sz w:val="20"/>
          <w:szCs w:val="20"/>
          <w:bdr w:val="none" w:sz="0" w:space="0" w:color="auto" w:frame="1"/>
          <w:vertAlign w:val="superscript"/>
          <w:lang w:eastAsia="en-GB"/>
        </w:rPr>
        <w:t>th</w:t>
      </w:r>
      <w:r w:rsidRPr="00726464">
        <w:rPr>
          <w:rFonts w:asciiTheme="minorBidi" w:hAnsiTheme="minorBidi" w:cstheme="minorBidi"/>
          <w:color w:val="000000"/>
          <w:sz w:val="20"/>
          <w:szCs w:val="20"/>
          <w:bdr w:val="none" w:sz="0" w:space="0" w:color="auto" w:frame="1"/>
          <w:lang w:eastAsia="en-GB"/>
        </w:rPr>
        <w:t> July, 2022.</w:t>
      </w:r>
    </w:p>
    <w:p w14:paraId="3344163B" w14:textId="4D070B50"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w:t>
      </w:r>
      <w:hyperlink r:id="rId27" w:tooltip="Minutes" w:history="1">
        <w:r w:rsidRPr="00726464">
          <w:rPr>
            <w:rStyle w:val="Hyperlink"/>
            <w:rFonts w:asciiTheme="minorBidi" w:eastAsia="Times New Roman" w:hAnsiTheme="minorBidi" w:cstheme="minorBidi"/>
            <w:sz w:val="20"/>
            <w:szCs w:val="20"/>
            <w:bdr w:val="none" w:sz="0" w:space="0" w:color="auto" w:frame="1"/>
            <w:lang w:eastAsia="en-GB"/>
          </w:rPr>
          <w:t>View Minute</w:t>
        </w:r>
      </w:hyperlink>
      <w:r w:rsidRPr="00726464">
        <w:rPr>
          <w:rFonts w:asciiTheme="minorBidi" w:hAnsiTheme="minorBidi" w:cstheme="minorBidi"/>
          <w:color w:val="000000"/>
          <w:sz w:val="20"/>
          <w:szCs w:val="20"/>
          <w:bdr w:val="none" w:sz="0" w:space="0" w:color="auto" w:frame="1"/>
          <w:lang w:eastAsia="en-GB"/>
        </w:rPr>
        <w:t>]</w:t>
      </w:r>
    </w:p>
    <w:p w14:paraId="5615A681" w14:textId="77777777"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Report of Meeting – </w:t>
      </w:r>
    </w:p>
    <w:p w14:paraId="17A1913C" w14:textId="77777777"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7.       </w:t>
      </w:r>
      <w:hyperlink r:id="rId28" w:tooltip="CCRRC Minutes 27 June" w:history="1">
        <w:r w:rsidRPr="00726464">
          <w:rPr>
            <w:rStyle w:val="Hyperlink"/>
            <w:rFonts w:asciiTheme="minorBidi" w:eastAsia="Times New Roman" w:hAnsiTheme="minorBidi" w:cstheme="minorBidi"/>
            <w:sz w:val="20"/>
            <w:szCs w:val="20"/>
            <w:bdr w:val="none" w:sz="0" w:space="0" w:color="auto" w:frame="1"/>
            <w:lang w:eastAsia="en-GB"/>
          </w:rPr>
          <w:t>Cardiff Capital Region Regional Cabinet – 27</w:t>
        </w:r>
        <w:r w:rsidRPr="00726464">
          <w:rPr>
            <w:rStyle w:val="Hyperlink"/>
            <w:rFonts w:asciiTheme="minorBidi" w:eastAsia="Times New Roman" w:hAnsiTheme="minorBidi" w:cstheme="minorBidi"/>
            <w:sz w:val="20"/>
            <w:szCs w:val="20"/>
            <w:bdr w:val="none" w:sz="0" w:space="0" w:color="auto" w:frame="1"/>
            <w:vertAlign w:val="superscript"/>
            <w:lang w:eastAsia="en-GB"/>
          </w:rPr>
          <w:t>th</w:t>
        </w:r>
        <w:r w:rsidRPr="00726464">
          <w:rPr>
            <w:rStyle w:val="Hyperlink"/>
            <w:rFonts w:asciiTheme="minorBidi" w:hAnsiTheme="minorBidi" w:cstheme="minorBidi"/>
            <w:sz w:val="20"/>
            <w:szCs w:val="20"/>
            <w:bdr w:val="none" w:sz="0" w:space="0" w:color="auto" w:frame="1"/>
            <w:lang w:eastAsia="en-GB"/>
          </w:rPr>
          <w:t> </w:t>
        </w:r>
        <w:r w:rsidRPr="00726464">
          <w:rPr>
            <w:rStyle w:val="Hyperlink"/>
            <w:rFonts w:asciiTheme="minorBidi" w:eastAsia="Times New Roman" w:hAnsiTheme="minorBidi" w:cstheme="minorBidi"/>
            <w:sz w:val="20"/>
            <w:szCs w:val="20"/>
            <w:bdr w:val="none" w:sz="0" w:space="0" w:color="auto" w:frame="1"/>
            <w:lang w:eastAsia="en-GB"/>
          </w:rPr>
          <w:t>June, 2022</w:t>
        </w:r>
      </w:hyperlink>
      <w:r w:rsidRPr="00726464">
        <w:rPr>
          <w:rFonts w:asciiTheme="minorBidi" w:hAnsiTheme="minorBidi" w:cstheme="minorBidi"/>
          <w:color w:val="000000"/>
          <w:sz w:val="20"/>
          <w:szCs w:val="20"/>
          <w:bdr w:val="none" w:sz="0" w:space="0" w:color="auto" w:frame="1"/>
          <w:lang w:eastAsia="en-GB"/>
        </w:rPr>
        <w:t>.</w:t>
      </w:r>
    </w:p>
    <w:p w14:paraId="3259B03F" w14:textId="08FE29CC"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w:t>
      </w:r>
      <w:hyperlink r:id="rId29" w:tooltip="Minutes" w:history="1">
        <w:r w:rsidRPr="00726464">
          <w:rPr>
            <w:rStyle w:val="Hyperlink"/>
            <w:rFonts w:asciiTheme="minorBidi" w:eastAsia="Times New Roman" w:hAnsiTheme="minorBidi" w:cstheme="minorBidi"/>
            <w:sz w:val="20"/>
            <w:szCs w:val="20"/>
            <w:bdr w:val="none" w:sz="0" w:space="0" w:color="auto" w:frame="1"/>
            <w:lang w:eastAsia="en-GB"/>
          </w:rPr>
          <w:t>View Minute</w:t>
        </w:r>
      </w:hyperlink>
      <w:r w:rsidRPr="00726464">
        <w:rPr>
          <w:rFonts w:asciiTheme="minorBidi" w:hAnsiTheme="minorBidi" w:cstheme="minorBidi"/>
          <w:color w:val="000000"/>
          <w:sz w:val="20"/>
          <w:szCs w:val="20"/>
          <w:bdr w:val="none" w:sz="0" w:space="0" w:color="auto" w:frame="1"/>
          <w:lang w:eastAsia="en-GB"/>
        </w:rPr>
        <w:t>]</w:t>
      </w:r>
    </w:p>
    <w:p w14:paraId="35CB22AD" w14:textId="77777777"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Reports of the Executive Leader and Cabinet Member for Performance and Resources – </w:t>
      </w:r>
    </w:p>
    <w:p w14:paraId="4CFE0CC1" w14:textId="77777777"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8.       </w:t>
      </w:r>
      <w:hyperlink r:id="rId30" w:tooltip="Draft Council Annual Self Assessment" w:history="1">
        <w:r w:rsidRPr="00726464">
          <w:rPr>
            <w:rStyle w:val="Hyperlink"/>
            <w:rFonts w:asciiTheme="minorBidi" w:eastAsia="Times New Roman" w:hAnsiTheme="minorBidi" w:cstheme="minorBidi"/>
            <w:sz w:val="20"/>
            <w:szCs w:val="20"/>
            <w:bdr w:val="none" w:sz="0" w:space="0" w:color="auto" w:frame="1"/>
            <w:lang w:eastAsia="en-GB"/>
          </w:rPr>
          <w:t>Draft Vale of Glamorgan Council Annual-Self Assessment 2021/22</w:t>
        </w:r>
      </w:hyperlink>
      <w:r w:rsidRPr="00726464">
        <w:rPr>
          <w:rFonts w:asciiTheme="minorBidi" w:hAnsiTheme="minorBidi" w:cstheme="minorBidi"/>
          <w:color w:val="000000"/>
          <w:sz w:val="20"/>
          <w:szCs w:val="20"/>
          <w:bdr w:val="none" w:sz="0" w:space="0" w:color="auto" w:frame="1"/>
          <w:lang w:eastAsia="en-GB"/>
        </w:rPr>
        <w:t>.</w:t>
      </w:r>
    </w:p>
    <w:p w14:paraId="493C3403" w14:textId="77777777"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w:t>
      </w:r>
      <w:hyperlink r:id="rId31" w:tooltip="Minutes" w:history="1">
        <w:r w:rsidRPr="00726464">
          <w:rPr>
            <w:rStyle w:val="Hyperlink"/>
            <w:rFonts w:asciiTheme="minorBidi" w:eastAsia="Times New Roman" w:hAnsiTheme="minorBidi" w:cstheme="minorBidi"/>
            <w:sz w:val="20"/>
            <w:szCs w:val="20"/>
            <w:bdr w:val="none" w:sz="0" w:space="0" w:color="auto" w:frame="1"/>
            <w:lang w:eastAsia="en-GB"/>
          </w:rPr>
          <w:t>View Minute</w:t>
        </w:r>
      </w:hyperlink>
      <w:r w:rsidRPr="00726464">
        <w:rPr>
          <w:rFonts w:asciiTheme="minorBidi" w:hAnsiTheme="minorBidi" w:cstheme="minorBidi"/>
          <w:color w:val="000000"/>
          <w:sz w:val="20"/>
          <w:szCs w:val="20"/>
          <w:bdr w:val="none" w:sz="0" w:space="0" w:color="auto" w:frame="1"/>
          <w:lang w:eastAsia="en-GB"/>
        </w:rPr>
        <w:t>]</w:t>
      </w:r>
    </w:p>
    <w:p w14:paraId="25A42026" w14:textId="77777777"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9.       </w:t>
      </w:r>
      <w:hyperlink r:id="rId32" w:tooltip="Use of CX Emergency Powers Report" w:history="1">
        <w:r w:rsidRPr="00726464">
          <w:rPr>
            <w:rStyle w:val="Hyperlink"/>
            <w:rFonts w:asciiTheme="minorBidi" w:eastAsia="Times New Roman" w:hAnsiTheme="minorBidi" w:cstheme="minorBidi"/>
            <w:sz w:val="20"/>
            <w:szCs w:val="20"/>
            <w:bdr w:val="none" w:sz="0" w:space="0" w:color="auto" w:frame="1"/>
            <w:lang w:eastAsia="en-GB"/>
          </w:rPr>
          <w:t>Use of the Chief Executive’s Emergency Powers</w:t>
        </w:r>
      </w:hyperlink>
      <w:r w:rsidRPr="00726464">
        <w:rPr>
          <w:rFonts w:asciiTheme="minorBidi" w:hAnsiTheme="minorBidi" w:cstheme="minorBidi"/>
          <w:color w:val="000000"/>
          <w:sz w:val="20"/>
          <w:szCs w:val="20"/>
          <w:bdr w:val="none" w:sz="0" w:space="0" w:color="auto" w:frame="1"/>
          <w:lang w:eastAsia="en-GB"/>
        </w:rPr>
        <w:t>.</w:t>
      </w:r>
    </w:p>
    <w:p w14:paraId="2472091B" w14:textId="77777777"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w:t>
      </w:r>
      <w:hyperlink r:id="rId33" w:tooltip="Minutes" w:history="1">
        <w:r w:rsidRPr="00726464">
          <w:rPr>
            <w:rStyle w:val="Hyperlink"/>
            <w:rFonts w:asciiTheme="minorBidi" w:eastAsia="Times New Roman" w:hAnsiTheme="minorBidi" w:cstheme="minorBidi"/>
            <w:sz w:val="20"/>
            <w:szCs w:val="20"/>
            <w:bdr w:val="none" w:sz="0" w:space="0" w:color="auto" w:frame="1"/>
            <w:lang w:eastAsia="en-GB"/>
          </w:rPr>
          <w:t>View Minute</w:t>
        </w:r>
      </w:hyperlink>
      <w:r w:rsidRPr="00726464">
        <w:rPr>
          <w:rFonts w:asciiTheme="minorBidi" w:hAnsiTheme="minorBidi" w:cstheme="minorBidi"/>
          <w:color w:val="000000"/>
          <w:sz w:val="20"/>
          <w:szCs w:val="20"/>
          <w:bdr w:val="none" w:sz="0" w:space="0" w:color="auto" w:frame="1"/>
          <w:lang w:eastAsia="en-GB"/>
        </w:rPr>
        <w:t>]</w:t>
      </w:r>
    </w:p>
    <w:p w14:paraId="45D4063C" w14:textId="77777777"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lastRenderedPageBreak/>
        <w:t> </w:t>
      </w:r>
    </w:p>
    <w:p w14:paraId="71FFF2D4" w14:textId="77777777"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Reports of the Cabinet Member for Education, Arts and the Welsh Language – </w:t>
      </w:r>
    </w:p>
    <w:p w14:paraId="0313905A" w14:textId="77777777"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10.     </w:t>
      </w:r>
      <w:hyperlink r:id="rId34" w:tooltip="Nursery Provision at St Nicholas CiW" w:history="1">
        <w:r w:rsidRPr="00726464">
          <w:rPr>
            <w:rStyle w:val="Hyperlink"/>
            <w:rFonts w:asciiTheme="minorBidi" w:eastAsia="Times New Roman" w:hAnsiTheme="minorBidi" w:cstheme="minorBidi"/>
            <w:sz w:val="20"/>
            <w:szCs w:val="20"/>
            <w:bdr w:val="none" w:sz="0" w:space="0" w:color="auto" w:frame="1"/>
            <w:lang w:eastAsia="en-GB"/>
          </w:rPr>
          <w:t>Proposal to provide nursery provision at St. Nicholas Church in Wales Primary School</w:t>
        </w:r>
      </w:hyperlink>
      <w:r w:rsidRPr="00726464">
        <w:rPr>
          <w:rFonts w:asciiTheme="minorBidi" w:hAnsiTheme="minorBidi" w:cstheme="minorBidi"/>
          <w:color w:val="000000"/>
          <w:sz w:val="20"/>
          <w:szCs w:val="20"/>
          <w:bdr w:val="none" w:sz="0" w:space="0" w:color="auto" w:frame="1"/>
          <w:lang w:eastAsia="en-GB"/>
        </w:rPr>
        <w:t>.</w:t>
      </w:r>
    </w:p>
    <w:p w14:paraId="20957E60" w14:textId="77777777"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w:t>
      </w:r>
      <w:hyperlink r:id="rId35" w:tooltip="Minutes" w:history="1">
        <w:r w:rsidRPr="00726464">
          <w:rPr>
            <w:rStyle w:val="Hyperlink"/>
            <w:rFonts w:asciiTheme="minorBidi" w:eastAsia="Times New Roman" w:hAnsiTheme="minorBidi" w:cstheme="minorBidi"/>
            <w:sz w:val="20"/>
            <w:szCs w:val="20"/>
            <w:bdr w:val="none" w:sz="0" w:space="0" w:color="auto" w:frame="1"/>
            <w:lang w:eastAsia="en-GB"/>
          </w:rPr>
          <w:t>View Minute</w:t>
        </w:r>
      </w:hyperlink>
      <w:r w:rsidRPr="00726464">
        <w:rPr>
          <w:rFonts w:asciiTheme="minorBidi" w:hAnsiTheme="minorBidi" w:cstheme="minorBidi"/>
          <w:color w:val="000000"/>
          <w:sz w:val="20"/>
          <w:szCs w:val="20"/>
          <w:bdr w:val="none" w:sz="0" w:space="0" w:color="auto" w:frame="1"/>
          <w:lang w:eastAsia="en-GB"/>
        </w:rPr>
        <w:t>]</w:t>
      </w:r>
    </w:p>
    <w:p w14:paraId="221DECC4" w14:textId="77777777"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11.     </w:t>
      </w:r>
      <w:hyperlink r:id="rId36" w:tooltip="WESP Strategic Plan" w:history="1">
        <w:r w:rsidRPr="00726464">
          <w:rPr>
            <w:rStyle w:val="Hyperlink"/>
            <w:rFonts w:asciiTheme="minorBidi" w:eastAsia="Times New Roman" w:hAnsiTheme="minorBidi" w:cstheme="minorBidi"/>
            <w:sz w:val="20"/>
            <w:szCs w:val="20"/>
            <w:bdr w:val="none" w:sz="0" w:space="0" w:color="auto" w:frame="1"/>
            <w:lang w:eastAsia="en-GB"/>
          </w:rPr>
          <w:t>Vale of Glamorgan Council’s Draft Welsh in Education Strategic Plan (WESP) 2022-2032</w:t>
        </w:r>
      </w:hyperlink>
      <w:r w:rsidRPr="00726464">
        <w:rPr>
          <w:rFonts w:asciiTheme="minorBidi" w:hAnsiTheme="minorBidi" w:cstheme="minorBidi"/>
          <w:color w:val="000000"/>
          <w:sz w:val="20"/>
          <w:szCs w:val="20"/>
          <w:bdr w:val="none" w:sz="0" w:space="0" w:color="auto" w:frame="1"/>
          <w:lang w:eastAsia="en-GB"/>
        </w:rPr>
        <w:t>.</w:t>
      </w:r>
    </w:p>
    <w:p w14:paraId="2DCA0FE4" w14:textId="2F8DDDF1"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w:t>
      </w:r>
      <w:hyperlink r:id="rId37" w:tooltip="Minutes" w:history="1">
        <w:r w:rsidRPr="00726464">
          <w:rPr>
            <w:rStyle w:val="Hyperlink"/>
            <w:rFonts w:asciiTheme="minorBidi" w:eastAsia="Times New Roman" w:hAnsiTheme="minorBidi" w:cstheme="minorBidi"/>
            <w:sz w:val="20"/>
            <w:szCs w:val="20"/>
            <w:bdr w:val="none" w:sz="0" w:space="0" w:color="auto" w:frame="1"/>
            <w:lang w:eastAsia="en-GB"/>
          </w:rPr>
          <w:t>View Minute</w:t>
        </w:r>
      </w:hyperlink>
      <w:r w:rsidRPr="00726464">
        <w:rPr>
          <w:rFonts w:asciiTheme="minorBidi" w:hAnsiTheme="minorBidi" w:cstheme="minorBidi"/>
          <w:color w:val="000000"/>
          <w:sz w:val="20"/>
          <w:szCs w:val="20"/>
          <w:bdr w:val="none" w:sz="0" w:space="0" w:color="auto" w:frame="1"/>
          <w:lang w:eastAsia="en-GB"/>
        </w:rPr>
        <w:t>]</w:t>
      </w:r>
    </w:p>
    <w:p w14:paraId="3BD07246" w14:textId="77777777"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Report of the Cabinet Member for Leisure, Sport and Well-being – </w:t>
      </w:r>
    </w:p>
    <w:p w14:paraId="46BCB61B" w14:textId="77777777"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12.     </w:t>
      </w:r>
      <w:hyperlink r:id="rId38" w:tooltip="Tennis Court Refurbishment" w:history="1">
        <w:r w:rsidRPr="00726464">
          <w:rPr>
            <w:rStyle w:val="Hyperlink"/>
            <w:rFonts w:asciiTheme="minorBidi" w:eastAsia="Times New Roman" w:hAnsiTheme="minorBidi" w:cstheme="minorBidi"/>
            <w:sz w:val="20"/>
            <w:szCs w:val="20"/>
            <w:bdr w:val="none" w:sz="0" w:space="0" w:color="auto" w:frame="1"/>
            <w:lang w:eastAsia="en-GB"/>
          </w:rPr>
          <w:t>Tennis Court Refurbishments</w:t>
        </w:r>
      </w:hyperlink>
      <w:r w:rsidRPr="00726464">
        <w:rPr>
          <w:rFonts w:asciiTheme="minorBidi" w:hAnsiTheme="minorBidi" w:cstheme="minorBidi"/>
          <w:color w:val="000000"/>
          <w:sz w:val="20"/>
          <w:szCs w:val="20"/>
          <w:bdr w:val="none" w:sz="0" w:space="0" w:color="auto" w:frame="1"/>
          <w:lang w:eastAsia="en-GB"/>
        </w:rPr>
        <w:t>.</w:t>
      </w:r>
    </w:p>
    <w:p w14:paraId="50A2F902" w14:textId="77777777" w:rsidR="00726464" w:rsidRP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w:t>
      </w:r>
      <w:hyperlink r:id="rId39" w:tooltip="Minutes" w:history="1">
        <w:r w:rsidRPr="00726464">
          <w:rPr>
            <w:rStyle w:val="Hyperlink"/>
            <w:rFonts w:asciiTheme="minorBidi" w:eastAsia="Times New Roman" w:hAnsiTheme="minorBidi" w:cstheme="minorBidi"/>
            <w:sz w:val="20"/>
            <w:szCs w:val="20"/>
            <w:bdr w:val="none" w:sz="0" w:space="0" w:color="auto" w:frame="1"/>
            <w:lang w:eastAsia="en-GB"/>
          </w:rPr>
          <w:t>View Minute</w:t>
        </w:r>
      </w:hyperlink>
      <w:r w:rsidRPr="00726464">
        <w:rPr>
          <w:rFonts w:asciiTheme="minorBidi" w:hAnsiTheme="minorBidi" w:cstheme="minorBidi"/>
          <w:color w:val="000000"/>
          <w:sz w:val="20"/>
          <w:szCs w:val="20"/>
          <w:bdr w:val="none" w:sz="0" w:space="0" w:color="auto" w:frame="1"/>
          <w:lang w:eastAsia="en-GB"/>
        </w:rPr>
        <w:t>]</w:t>
      </w:r>
    </w:p>
    <w:p w14:paraId="17379B58" w14:textId="708843FC" w:rsidR="00726464" w:rsidRDefault="00726464" w:rsidP="00726464">
      <w:pPr>
        <w:pStyle w:val="NormalWeb"/>
        <w:ind w:left="57" w:right="57"/>
        <w:rPr>
          <w:rFonts w:asciiTheme="minorBidi" w:hAnsiTheme="minorBidi" w:cstheme="minorBidi"/>
          <w:color w:val="000000"/>
          <w:sz w:val="20"/>
          <w:szCs w:val="20"/>
          <w:bdr w:val="none" w:sz="0" w:space="0" w:color="auto" w:frame="1"/>
          <w:lang w:eastAsia="en-GB"/>
        </w:rPr>
      </w:pPr>
      <w:r w:rsidRPr="00726464">
        <w:rPr>
          <w:rFonts w:asciiTheme="minorBidi" w:hAnsiTheme="minorBidi" w:cstheme="minorBidi"/>
          <w:color w:val="000000"/>
          <w:sz w:val="20"/>
          <w:szCs w:val="20"/>
          <w:bdr w:val="none" w:sz="0" w:space="0" w:color="auto" w:frame="1"/>
          <w:lang w:eastAsia="en-GB"/>
        </w:rPr>
        <w:t> </w:t>
      </w:r>
    </w:p>
    <w:p w14:paraId="78CEE765" w14:textId="19451494" w:rsidR="006674DD" w:rsidRPr="006674DD" w:rsidRDefault="006674DD" w:rsidP="006674DD">
      <w:pPr>
        <w:pStyle w:val="NormalWeb"/>
        <w:ind w:left="57" w:right="57"/>
        <w:rPr>
          <w:rFonts w:asciiTheme="minorBidi" w:hAnsiTheme="minorBidi" w:cstheme="minorBidi"/>
          <w:b/>
          <w:bCs/>
          <w:color w:val="000000"/>
          <w:sz w:val="20"/>
          <w:szCs w:val="20"/>
          <w:bdr w:val="none" w:sz="0" w:space="0" w:color="auto" w:frame="1"/>
          <w:lang w:eastAsia="en-GB"/>
        </w:rPr>
      </w:pPr>
      <w:r w:rsidRPr="006674DD">
        <w:rPr>
          <w:rFonts w:asciiTheme="minorBidi" w:hAnsiTheme="minorBidi" w:cstheme="minorBidi"/>
          <w:b/>
          <w:bCs/>
          <w:color w:val="000000"/>
          <w:sz w:val="20"/>
          <w:szCs w:val="20"/>
          <w:bdr w:val="none" w:sz="0" w:space="0" w:color="auto" w:frame="1"/>
          <w:lang w:eastAsia="en-GB"/>
        </w:rPr>
        <w:t>Cabinet meeting held on:  THURSDAY, 29</w:t>
      </w:r>
      <w:r w:rsidRPr="006674DD">
        <w:rPr>
          <w:rFonts w:asciiTheme="minorBidi" w:hAnsiTheme="minorBidi" w:cstheme="minorBidi"/>
          <w:b/>
          <w:bCs/>
          <w:color w:val="000000"/>
          <w:sz w:val="20"/>
          <w:szCs w:val="20"/>
          <w:bdr w:val="none" w:sz="0" w:space="0" w:color="auto" w:frame="1"/>
          <w:vertAlign w:val="superscript"/>
          <w:lang w:eastAsia="en-GB"/>
        </w:rPr>
        <w:t>TH</w:t>
      </w:r>
      <w:r w:rsidRPr="006674DD">
        <w:rPr>
          <w:rFonts w:asciiTheme="minorBidi" w:hAnsiTheme="minorBidi" w:cstheme="minorBidi"/>
          <w:b/>
          <w:bCs/>
          <w:color w:val="000000"/>
          <w:sz w:val="20"/>
          <w:szCs w:val="20"/>
          <w:bdr w:val="none" w:sz="0" w:space="0" w:color="auto" w:frame="1"/>
          <w:lang w:eastAsia="en-GB"/>
        </w:rPr>
        <w:t xml:space="preserve"> SEPTEMBER, 2022 </w:t>
      </w:r>
    </w:p>
    <w:p w14:paraId="0812364C" w14:textId="77777777" w:rsidR="006674DD" w:rsidRDefault="006674DD" w:rsidP="006674DD">
      <w:pPr>
        <w:pStyle w:val="NormalWeb"/>
        <w:ind w:left="57" w:right="57"/>
        <w:rPr>
          <w:rFonts w:asciiTheme="minorBidi" w:hAnsiTheme="minorBidi" w:cstheme="minorBidi"/>
          <w:color w:val="000000"/>
          <w:sz w:val="20"/>
          <w:szCs w:val="20"/>
          <w:bdr w:val="none" w:sz="0" w:space="0" w:color="auto" w:frame="1"/>
          <w:lang w:eastAsia="en-GB"/>
        </w:rPr>
      </w:pPr>
      <w:r>
        <w:rPr>
          <w:rFonts w:asciiTheme="minorBidi" w:hAnsiTheme="minorBidi" w:cstheme="minorBidi"/>
          <w:color w:val="000000"/>
          <w:sz w:val="20"/>
          <w:szCs w:val="20"/>
          <w:bdr w:val="none" w:sz="0" w:space="0" w:color="auto" w:frame="1"/>
          <w:lang w:eastAsia="en-GB"/>
        </w:rPr>
        <w:t>Agenda</w:t>
      </w:r>
    </w:p>
    <w:p w14:paraId="6B6E403C" w14:textId="6AA964D8" w:rsidR="006674DD" w:rsidRPr="006674DD" w:rsidRDefault="006674DD" w:rsidP="006674DD">
      <w:pPr>
        <w:pStyle w:val="NormalWeb"/>
        <w:ind w:left="57" w:right="57"/>
        <w:rPr>
          <w:rFonts w:asciiTheme="minorBidi" w:hAnsiTheme="minorBidi" w:cstheme="minorBidi"/>
          <w:color w:val="000000"/>
          <w:sz w:val="20"/>
          <w:szCs w:val="20"/>
          <w:bdr w:val="none" w:sz="0" w:space="0" w:color="auto" w:frame="1"/>
          <w:lang w:eastAsia="en-GB"/>
        </w:rPr>
      </w:pPr>
      <w:r w:rsidRPr="006674DD">
        <w:rPr>
          <w:rFonts w:asciiTheme="minorBidi" w:hAnsiTheme="minorBidi" w:cstheme="minorBidi"/>
          <w:color w:val="000000"/>
          <w:sz w:val="20"/>
          <w:szCs w:val="20"/>
          <w:bdr w:val="none" w:sz="0" w:space="0" w:color="auto" w:frame="1"/>
          <w:lang w:eastAsia="en-GB"/>
        </w:rPr>
        <w:t>1.       Apologies for absence </w:t>
      </w:r>
    </w:p>
    <w:p w14:paraId="2FE84D4A" w14:textId="7F8E9E70" w:rsidR="006674DD" w:rsidRPr="006674DD" w:rsidRDefault="006674DD" w:rsidP="006674DD">
      <w:pPr>
        <w:pStyle w:val="NormalWeb"/>
        <w:ind w:left="57" w:right="57"/>
        <w:rPr>
          <w:rFonts w:asciiTheme="minorBidi" w:hAnsiTheme="minorBidi" w:cstheme="minorBidi"/>
          <w:color w:val="000000"/>
          <w:sz w:val="20"/>
          <w:szCs w:val="20"/>
          <w:bdr w:val="none" w:sz="0" w:space="0" w:color="auto" w:frame="1"/>
          <w:lang w:eastAsia="en-GB"/>
        </w:rPr>
      </w:pPr>
      <w:r w:rsidRPr="006674DD">
        <w:rPr>
          <w:rFonts w:asciiTheme="minorBidi" w:hAnsiTheme="minorBidi" w:cstheme="minorBidi"/>
          <w:color w:val="000000"/>
          <w:sz w:val="20"/>
          <w:szCs w:val="20"/>
          <w:bdr w:val="none" w:sz="0" w:space="0" w:color="auto" w:frame="1"/>
          <w:lang w:eastAsia="en-GB"/>
        </w:rPr>
        <w:t>2.       </w:t>
      </w:r>
      <w:hyperlink r:id="rId40" w:tooltip="Minutes" w:history="1">
        <w:r w:rsidRPr="006674DD">
          <w:rPr>
            <w:rStyle w:val="Hyperlink"/>
            <w:rFonts w:asciiTheme="minorBidi" w:hAnsiTheme="minorBidi" w:cstheme="minorBidi"/>
            <w:sz w:val="20"/>
            <w:szCs w:val="20"/>
            <w:bdr w:val="none" w:sz="0" w:space="0" w:color="auto" w:frame="1"/>
            <w:lang w:eastAsia="en-GB"/>
          </w:rPr>
          <w:t>Minutes</w:t>
        </w:r>
      </w:hyperlink>
      <w:r w:rsidRPr="006674DD">
        <w:rPr>
          <w:rFonts w:asciiTheme="minorBidi" w:hAnsiTheme="minorBidi" w:cstheme="minorBidi"/>
          <w:color w:val="000000"/>
          <w:sz w:val="20"/>
          <w:szCs w:val="20"/>
          <w:bdr w:val="none" w:sz="0" w:space="0" w:color="auto" w:frame="1"/>
          <w:lang w:eastAsia="en-GB"/>
        </w:rPr>
        <w:t>.</w:t>
      </w:r>
      <w:r w:rsidRPr="006674DD">
        <w:rPr>
          <w:rFonts w:asciiTheme="minorBidi" w:hAnsiTheme="minorBidi" w:cstheme="minorBidi"/>
          <w:i/>
          <w:iCs/>
          <w:color w:val="000000"/>
          <w:sz w:val="20"/>
          <w:szCs w:val="20"/>
          <w:bdr w:val="none" w:sz="0" w:space="0" w:color="auto" w:frame="1"/>
          <w:lang w:eastAsia="en-GB"/>
        </w:rPr>
        <w:t> </w:t>
      </w:r>
    </w:p>
    <w:p w14:paraId="7DE9DC15" w14:textId="77777777" w:rsidR="006674DD" w:rsidRPr="006674DD" w:rsidRDefault="006674DD" w:rsidP="006674DD">
      <w:pPr>
        <w:pStyle w:val="NormalWeb"/>
        <w:ind w:left="57" w:right="57"/>
        <w:rPr>
          <w:rFonts w:asciiTheme="minorBidi" w:hAnsiTheme="minorBidi" w:cstheme="minorBidi"/>
          <w:color w:val="000000"/>
          <w:sz w:val="20"/>
          <w:szCs w:val="20"/>
          <w:bdr w:val="none" w:sz="0" w:space="0" w:color="auto" w:frame="1"/>
          <w:lang w:eastAsia="en-GB"/>
        </w:rPr>
      </w:pPr>
      <w:r w:rsidRPr="006674DD">
        <w:rPr>
          <w:rFonts w:asciiTheme="minorBidi" w:hAnsiTheme="minorBidi" w:cstheme="minorBidi"/>
          <w:color w:val="000000"/>
          <w:sz w:val="20"/>
          <w:szCs w:val="20"/>
          <w:bdr w:val="none" w:sz="0" w:space="0" w:color="auto" w:frame="1"/>
          <w:lang w:eastAsia="en-GB"/>
        </w:rPr>
        <w:t>3.       To receive declarations of interest.</w:t>
      </w:r>
    </w:p>
    <w:p w14:paraId="7C025C06" w14:textId="32D82371" w:rsidR="006674DD" w:rsidRPr="006674DD" w:rsidRDefault="006674DD" w:rsidP="006674DD">
      <w:pPr>
        <w:pStyle w:val="NormalWeb"/>
        <w:ind w:left="57" w:right="57"/>
        <w:rPr>
          <w:rFonts w:asciiTheme="minorBidi" w:hAnsiTheme="minorBidi" w:cstheme="minorBidi"/>
          <w:color w:val="000000"/>
          <w:sz w:val="20"/>
          <w:szCs w:val="20"/>
          <w:bdr w:val="none" w:sz="0" w:space="0" w:color="auto" w:frame="1"/>
          <w:lang w:eastAsia="en-GB"/>
        </w:rPr>
      </w:pPr>
      <w:r w:rsidRPr="006674DD">
        <w:rPr>
          <w:rFonts w:asciiTheme="minorBidi" w:hAnsiTheme="minorBidi" w:cstheme="minorBidi"/>
          <w:color w:val="000000"/>
          <w:sz w:val="20"/>
          <w:szCs w:val="20"/>
          <w:bdr w:val="none" w:sz="0" w:space="0" w:color="auto" w:frame="1"/>
          <w:lang w:eastAsia="en-GB"/>
        </w:rPr>
        <w:t>          </w:t>
      </w:r>
      <w:r w:rsidRPr="006674DD">
        <w:rPr>
          <w:rFonts w:asciiTheme="minorBidi" w:hAnsiTheme="minorBidi" w:cstheme="minorBidi"/>
          <w:i/>
          <w:iCs/>
          <w:color w:val="000000"/>
          <w:sz w:val="20"/>
          <w:szCs w:val="20"/>
          <w:bdr w:val="none" w:sz="0" w:space="0" w:color="auto" w:frame="1"/>
          <w:lang w:eastAsia="en-GB"/>
        </w:rPr>
        <w:t>(Note: Members seeking advice on this item are asked to contact the Monitoring Officer at least 48 hours before the meeting).</w:t>
      </w:r>
    </w:p>
    <w:p w14:paraId="01914F50" w14:textId="77777777" w:rsidR="006674DD" w:rsidRPr="006674DD" w:rsidRDefault="006674DD" w:rsidP="006674DD">
      <w:pPr>
        <w:pStyle w:val="NormalWeb"/>
        <w:ind w:left="57" w:right="57"/>
        <w:rPr>
          <w:rFonts w:asciiTheme="minorBidi" w:hAnsiTheme="minorBidi" w:cstheme="minorBidi"/>
          <w:color w:val="000000"/>
          <w:sz w:val="20"/>
          <w:szCs w:val="20"/>
          <w:bdr w:val="none" w:sz="0" w:space="0" w:color="auto" w:frame="1"/>
          <w:lang w:eastAsia="en-GB"/>
        </w:rPr>
      </w:pPr>
      <w:r w:rsidRPr="006674DD">
        <w:rPr>
          <w:rFonts w:asciiTheme="minorBidi" w:hAnsiTheme="minorBidi" w:cstheme="minorBidi"/>
          <w:color w:val="000000"/>
          <w:sz w:val="20"/>
          <w:szCs w:val="20"/>
          <w:bdr w:val="none" w:sz="0" w:space="0" w:color="auto" w:frame="1"/>
          <w:lang w:eastAsia="en-GB"/>
        </w:rPr>
        <w:t>Reference – </w:t>
      </w:r>
    </w:p>
    <w:p w14:paraId="129D600C" w14:textId="7B943B7D" w:rsidR="006674DD" w:rsidRPr="006674DD" w:rsidRDefault="006674DD" w:rsidP="006674DD">
      <w:pPr>
        <w:pStyle w:val="NormalWeb"/>
        <w:ind w:left="57" w:right="57"/>
        <w:rPr>
          <w:rFonts w:asciiTheme="minorBidi" w:hAnsiTheme="minorBidi" w:cstheme="minorBidi"/>
          <w:color w:val="000000"/>
          <w:sz w:val="20"/>
          <w:szCs w:val="20"/>
          <w:bdr w:val="none" w:sz="0" w:space="0" w:color="auto" w:frame="1"/>
          <w:lang w:eastAsia="en-GB"/>
        </w:rPr>
      </w:pPr>
      <w:r w:rsidRPr="006674DD">
        <w:rPr>
          <w:rFonts w:asciiTheme="minorBidi" w:hAnsiTheme="minorBidi" w:cstheme="minorBidi"/>
          <w:color w:val="000000"/>
          <w:sz w:val="20"/>
          <w:szCs w:val="20"/>
          <w:bdr w:val="none" w:sz="0" w:space="0" w:color="auto" w:frame="1"/>
          <w:lang w:eastAsia="en-GB"/>
        </w:rPr>
        <w:t>4.       </w:t>
      </w:r>
      <w:hyperlink r:id="rId41" w:tooltip="Ref from HLSC - Sports and Play Update" w:history="1">
        <w:r w:rsidRPr="006674DD">
          <w:rPr>
            <w:rStyle w:val="Hyperlink"/>
            <w:rFonts w:asciiTheme="minorBidi" w:hAnsiTheme="minorBidi" w:cstheme="minorBidi"/>
            <w:sz w:val="20"/>
            <w:szCs w:val="20"/>
            <w:bdr w:val="none" w:sz="0" w:space="0" w:color="auto" w:frame="1"/>
            <w:lang w:eastAsia="en-GB"/>
          </w:rPr>
          <w:t>Sports and Play Update</w:t>
        </w:r>
      </w:hyperlink>
      <w:r w:rsidRPr="006674DD">
        <w:rPr>
          <w:rFonts w:asciiTheme="minorBidi" w:hAnsiTheme="minorBidi" w:cstheme="minorBidi"/>
          <w:color w:val="000000"/>
          <w:sz w:val="20"/>
          <w:szCs w:val="20"/>
          <w:bdr w:val="none" w:sz="0" w:space="0" w:color="auto" w:frame="1"/>
          <w:lang w:eastAsia="en-GB"/>
        </w:rPr>
        <w:t> – Healthy Living and Social Care Scrutiny Committee, 6th September, 2022.</w:t>
      </w:r>
    </w:p>
    <w:p w14:paraId="3A7A6E72" w14:textId="77777777" w:rsidR="006674DD" w:rsidRPr="006674DD" w:rsidRDefault="006674DD" w:rsidP="006674DD">
      <w:pPr>
        <w:pStyle w:val="NormalWeb"/>
        <w:ind w:left="57" w:right="57"/>
        <w:rPr>
          <w:rFonts w:asciiTheme="minorBidi" w:hAnsiTheme="minorBidi" w:cstheme="minorBidi"/>
          <w:color w:val="000000"/>
          <w:sz w:val="20"/>
          <w:szCs w:val="20"/>
          <w:bdr w:val="none" w:sz="0" w:space="0" w:color="auto" w:frame="1"/>
          <w:lang w:eastAsia="en-GB"/>
        </w:rPr>
      </w:pPr>
      <w:r w:rsidRPr="006674DD">
        <w:rPr>
          <w:rFonts w:asciiTheme="minorBidi" w:hAnsiTheme="minorBidi" w:cstheme="minorBidi"/>
          <w:color w:val="000000"/>
          <w:sz w:val="20"/>
          <w:szCs w:val="20"/>
          <w:bdr w:val="none" w:sz="0" w:space="0" w:color="auto" w:frame="1"/>
          <w:lang w:eastAsia="en-GB"/>
        </w:rPr>
        <w:t>Reports of the Executive Leader and Cabinet Member for Performance and Resources – </w:t>
      </w:r>
    </w:p>
    <w:p w14:paraId="05EBED33" w14:textId="77777777" w:rsidR="006674DD" w:rsidRPr="006674DD" w:rsidRDefault="006674DD" w:rsidP="006674DD">
      <w:pPr>
        <w:pStyle w:val="NormalWeb"/>
        <w:ind w:left="57" w:right="57"/>
        <w:rPr>
          <w:rFonts w:asciiTheme="minorBidi" w:hAnsiTheme="minorBidi" w:cstheme="minorBidi"/>
          <w:color w:val="000000"/>
          <w:sz w:val="20"/>
          <w:szCs w:val="20"/>
          <w:bdr w:val="none" w:sz="0" w:space="0" w:color="auto" w:frame="1"/>
          <w:lang w:eastAsia="en-GB"/>
        </w:rPr>
      </w:pPr>
      <w:r w:rsidRPr="006674DD">
        <w:rPr>
          <w:rFonts w:asciiTheme="minorBidi" w:hAnsiTheme="minorBidi" w:cstheme="minorBidi"/>
          <w:color w:val="000000"/>
          <w:sz w:val="20"/>
          <w:szCs w:val="20"/>
          <w:bdr w:val="none" w:sz="0" w:space="0" w:color="auto" w:frame="1"/>
          <w:lang w:eastAsia="en-GB"/>
        </w:rPr>
        <w:t>5.       </w:t>
      </w:r>
      <w:hyperlink r:id="rId42" w:tooltip="Strategic Collaborative Working Initiatives Update" w:history="1">
        <w:r w:rsidRPr="006674DD">
          <w:rPr>
            <w:rStyle w:val="Hyperlink"/>
            <w:rFonts w:asciiTheme="minorBidi" w:hAnsiTheme="minorBidi" w:cstheme="minorBidi"/>
            <w:sz w:val="20"/>
            <w:szCs w:val="20"/>
            <w:bdr w:val="none" w:sz="0" w:space="0" w:color="auto" w:frame="1"/>
            <w:lang w:eastAsia="en-GB"/>
          </w:rPr>
          <w:t>Strategic Collaborative Working Initiatives Update</w:t>
        </w:r>
      </w:hyperlink>
      <w:r w:rsidRPr="006674DD">
        <w:rPr>
          <w:rFonts w:asciiTheme="minorBidi" w:hAnsiTheme="minorBidi" w:cstheme="minorBidi"/>
          <w:color w:val="000000"/>
          <w:sz w:val="20"/>
          <w:szCs w:val="20"/>
          <w:bdr w:val="none" w:sz="0" w:space="0" w:color="auto" w:frame="1"/>
          <w:lang w:eastAsia="en-GB"/>
        </w:rPr>
        <w:t>.</w:t>
      </w:r>
    </w:p>
    <w:p w14:paraId="46F77294" w14:textId="77777777" w:rsidR="006674DD" w:rsidRPr="006674DD" w:rsidRDefault="006674DD" w:rsidP="006674DD">
      <w:pPr>
        <w:pStyle w:val="NormalWeb"/>
        <w:ind w:left="57" w:right="57"/>
        <w:rPr>
          <w:rFonts w:asciiTheme="minorBidi" w:hAnsiTheme="minorBidi" w:cstheme="minorBidi"/>
          <w:color w:val="000000"/>
          <w:sz w:val="20"/>
          <w:szCs w:val="20"/>
          <w:bdr w:val="none" w:sz="0" w:space="0" w:color="auto" w:frame="1"/>
          <w:lang w:eastAsia="en-GB"/>
        </w:rPr>
      </w:pPr>
      <w:r w:rsidRPr="006674DD">
        <w:rPr>
          <w:rFonts w:asciiTheme="minorBidi" w:hAnsiTheme="minorBidi" w:cstheme="minorBidi"/>
          <w:color w:val="000000"/>
          <w:sz w:val="20"/>
          <w:szCs w:val="20"/>
          <w:bdr w:val="none" w:sz="0" w:space="0" w:color="auto" w:frame="1"/>
          <w:lang w:eastAsia="en-GB"/>
        </w:rPr>
        <w:t>6.       </w:t>
      </w:r>
      <w:hyperlink r:id="rId43" w:tooltip="Council Tax Discretionary Relief for Ukrainian Nationals" w:history="1">
        <w:r w:rsidRPr="006674DD">
          <w:rPr>
            <w:rStyle w:val="Hyperlink"/>
            <w:rFonts w:asciiTheme="minorBidi" w:hAnsiTheme="minorBidi" w:cstheme="minorBidi"/>
            <w:sz w:val="20"/>
            <w:szCs w:val="20"/>
            <w:bdr w:val="none" w:sz="0" w:space="0" w:color="auto" w:frame="1"/>
            <w:lang w:eastAsia="en-GB"/>
          </w:rPr>
          <w:t>Council Tax Discretionary Relief for Ukrainian Nationals</w:t>
        </w:r>
      </w:hyperlink>
      <w:r w:rsidRPr="006674DD">
        <w:rPr>
          <w:rFonts w:asciiTheme="minorBidi" w:hAnsiTheme="minorBidi" w:cstheme="minorBidi"/>
          <w:color w:val="000000"/>
          <w:sz w:val="20"/>
          <w:szCs w:val="20"/>
          <w:bdr w:val="none" w:sz="0" w:space="0" w:color="auto" w:frame="1"/>
          <w:lang w:eastAsia="en-GB"/>
        </w:rPr>
        <w:t>.</w:t>
      </w:r>
    </w:p>
    <w:p w14:paraId="1D0FB35E" w14:textId="00BB1D81" w:rsidR="006674DD" w:rsidRPr="006674DD" w:rsidRDefault="006674DD" w:rsidP="006674DD">
      <w:pPr>
        <w:pStyle w:val="NormalWeb"/>
        <w:ind w:left="57" w:right="57"/>
        <w:rPr>
          <w:rFonts w:asciiTheme="minorBidi" w:hAnsiTheme="minorBidi" w:cstheme="minorBidi"/>
          <w:color w:val="000000"/>
          <w:sz w:val="20"/>
          <w:szCs w:val="20"/>
          <w:bdr w:val="none" w:sz="0" w:space="0" w:color="auto" w:frame="1"/>
          <w:lang w:eastAsia="en-GB"/>
        </w:rPr>
      </w:pPr>
      <w:r w:rsidRPr="006674DD">
        <w:rPr>
          <w:rFonts w:asciiTheme="minorBidi" w:hAnsiTheme="minorBidi" w:cstheme="minorBidi"/>
          <w:color w:val="000000"/>
          <w:sz w:val="20"/>
          <w:szCs w:val="20"/>
          <w:bdr w:val="none" w:sz="0" w:space="0" w:color="auto" w:frame="1"/>
          <w:lang w:eastAsia="en-GB"/>
        </w:rPr>
        <w:t>7.       </w:t>
      </w:r>
      <w:hyperlink r:id="rId44" w:tooltip="Oracle Upgrade Update" w:history="1">
        <w:r w:rsidRPr="006674DD">
          <w:rPr>
            <w:rStyle w:val="Hyperlink"/>
            <w:rFonts w:asciiTheme="minorBidi" w:hAnsiTheme="minorBidi" w:cstheme="minorBidi"/>
            <w:sz w:val="20"/>
            <w:szCs w:val="20"/>
            <w:bdr w:val="none" w:sz="0" w:space="0" w:color="auto" w:frame="1"/>
            <w:lang w:eastAsia="en-GB"/>
          </w:rPr>
          <w:t>Oracle Upgrade Update</w:t>
        </w:r>
      </w:hyperlink>
      <w:r w:rsidRPr="006674DD">
        <w:rPr>
          <w:rFonts w:asciiTheme="minorBidi" w:hAnsiTheme="minorBidi" w:cstheme="minorBidi"/>
          <w:color w:val="000000"/>
          <w:sz w:val="20"/>
          <w:szCs w:val="20"/>
          <w:bdr w:val="none" w:sz="0" w:space="0" w:color="auto" w:frame="1"/>
          <w:lang w:eastAsia="en-GB"/>
        </w:rPr>
        <w:t>. </w:t>
      </w:r>
    </w:p>
    <w:p w14:paraId="7E60CCE0" w14:textId="77777777" w:rsidR="006674DD" w:rsidRPr="006674DD" w:rsidRDefault="006674DD" w:rsidP="006674DD">
      <w:pPr>
        <w:pStyle w:val="NormalWeb"/>
        <w:ind w:left="57" w:right="57"/>
        <w:rPr>
          <w:rFonts w:asciiTheme="minorBidi" w:hAnsiTheme="minorBidi" w:cstheme="minorBidi"/>
          <w:color w:val="000000"/>
          <w:sz w:val="20"/>
          <w:szCs w:val="20"/>
          <w:bdr w:val="none" w:sz="0" w:space="0" w:color="auto" w:frame="1"/>
          <w:lang w:eastAsia="en-GB"/>
        </w:rPr>
      </w:pPr>
      <w:r w:rsidRPr="006674DD">
        <w:rPr>
          <w:rFonts w:asciiTheme="minorBidi" w:hAnsiTheme="minorBidi" w:cstheme="minorBidi"/>
          <w:color w:val="000000"/>
          <w:sz w:val="20"/>
          <w:szCs w:val="20"/>
          <w:bdr w:val="none" w:sz="0" w:space="0" w:color="auto" w:frame="1"/>
          <w:lang w:eastAsia="en-GB"/>
        </w:rPr>
        <w:t>Report of Deputy Leader and Cabinet Member for Sustainable Places – </w:t>
      </w:r>
    </w:p>
    <w:p w14:paraId="477DCBF7" w14:textId="113F8848" w:rsidR="006674DD" w:rsidRPr="006674DD" w:rsidRDefault="006674DD" w:rsidP="006674DD">
      <w:pPr>
        <w:pStyle w:val="NormalWeb"/>
        <w:ind w:left="57" w:right="57"/>
        <w:rPr>
          <w:rFonts w:asciiTheme="minorBidi" w:hAnsiTheme="minorBidi" w:cstheme="minorBidi"/>
          <w:color w:val="000000"/>
          <w:sz w:val="20"/>
          <w:szCs w:val="20"/>
          <w:bdr w:val="none" w:sz="0" w:space="0" w:color="auto" w:frame="1"/>
          <w:lang w:eastAsia="en-GB"/>
        </w:rPr>
      </w:pPr>
      <w:r w:rsidRPr="006674DD">
        <w:rPr>
          <w:rFonts w:asciiTheme="minorBidi" w:hAnsiTheme="minorBidi" w:cstheme="minorBidi"/>
          <w:color w:val="000000"/>
          <w:sz w:val="20"/>
          <w:szCs w:val="20"/>
          <w:bdr w:val="none" w:sz="0" w:space="0" w:color="auto" w:frame="1"/>
          <w:lang w:eastAsia="en-GB"/>
        </w:rPr>
        <w:t>8.       </w:t>
      </w:r>
      <w:hyperlink r:id="rId45" w:tooltip="Amended School and College Transport Policy" w:history="1">
        <w:r w:rsidRPr="006674DD">
          <w:rPr>
            <w:rStyle w:val="Hyperlink"/>
            <w:rFonts w:asciiTheme="minorBidi" w:hAnsiTheme="minorBidi" w:cstheme="minorBidi"/>
            <w:sz w:val="20"/>
            <w:szCs w:val="20"/>
            <w:bdr w:val="none" w:sz="0" w:space="0" w:color="auto" w:frame="1"/>
            <w:lang w:eastAsia="en-GB"/>
          </w:rPr>
          <w:t>Amended School and College Transport Policy</w:t>
        </w:r>
      </w:hyperlink>
      <w:r w:rsidRPr="006674DD">
        <w:rPr>
          <w:rFonts w:asciiTheme="minorBidi" w:hAnsiTheme="minorBidi" w:cstheme="minorBidi"/>
          <w:color w:val="000000"/>
          <w:sz w:val="20"/>
          <w:szCs w:val="20"/>
          <w:bdr w:val="none" w:sz="0" w:space="0" w:color="auto" w:frame="1"/>
          <w:lang w:eastAsia="en-GB"/>
        </w:rPr>
        <w:t>.</w:t>
      </w:r>
    </w:p>
    <w:p w14:paraId="4006A496" w14:textId="77777777" w:rsidR="006674DD" w:rsidRPr="006674DD" w:rsidRDefault="006674DD" w:rsidP="006674DD">
      <w:pPr>
        <w:pStyle w:val="NormalWeb"/>
        <w:ind w:left="57" w:right="57"/>
        <w:rPr>
          <w:rFonts w:asciiTheme="minorBidi" w:hAnsiTheme="minorBidi" w:cstheme="minorBidi"/>
          <w:color w:val="000000"/>
          <w:sz w:val="20"/>
          <w:szCs w:val="20"/>
          <w:bdr w:val="none" w:sz="0" w:space="0" w:color="auto" w:frame="1"/>
          <w:lang w:eastAsia="en-GB"/>
        </w:rPr>
      </w:pPr>
      <w:r w:rsidRPr="006674DD">
        <w:rPr>
          <w:rFonts w:asciiTheme="minorBidi" w:hAnsiTheme="minorBidi" w:cstheme="minorBidi"/>
          <w:color w:val="000000"/>
          <w:sz w:val="20"/>
          <w:szCs w:val="20"/>
          <w:bdr w:val="none" w:sz="0" w:space="0" w:color="auto" w:frame="1"/>
          <w:lang w:eastAsia="en-GB"/>
        </w:rPr>
        <w:t>Reports of the Cabinet Member for Education, Arts and the Welsh Language – </w:t>
      </w:r>
    </w:p>
    <w:p w14:paraId="59E4F0DF" w14:textId="77777777" w:rsidR="006674DD" w:rsidRPr="006674DD" w:rsidRDefault="006674DD" w:rsidP="006674DD">
      <w:pPr>
        <w:pStyle w:val="NormalWeb"/>
        <w:ind w:left="57" w:right="57"/>
        <w:rPr>
          <w:rFonts w:asciiTheme="minorBidi" w:hAnsiTheme="minorBidi" w:cstheme="minorBidi"/>
          <w:color w:val="000000"/>
          <w:sz w:val="20"/>
          <w:szCs w:val="20"/>
          <w:bdr w:val="none" w:sz="0" w:space="0" w:color="auto" w:frame="1"/>
          <w:lang w:eastAsia="en-GB"/>
        </w:rPr>
      </w:pPr>
      <w:r w:rsidRPr="006674DD">
        <w:rPr>
          <w:rFonts w:asciiTheme="minorBidi" w:hAnsiTheme="minorBidi" w:cstheme="minorBidi"/>
          <w:color w:val="000000"/>
          <w:sz w:val="20"/>
          <w:szCs w:val="20"/>
          <w:bdr w:val="none" w:sz="0" w:space="0" w:color="auto" w:frame="1"/>
          <w:lang w:eastAsia="en-GB"/>
        </w:rPr>
        <w:t>9.       </w:t>
      </w:r>
      <w:hyperlink r:id="rId46" w:tooltip="Proposal to add St Richard Gwyn to the Capital Programme" w:history="1">
        <w:r w:rsidRPr="006674DD">
          <w:rPr>
            <w:rStyle w:val="Hyperlink"/>
            <w:rFonts w:asciiTheme="minorBidi" w:hAnsiTheme="minorBidi" w:cstheme="minorBidi"/>
            <w:sz w:val="20"/>
            <w:szCs w:val="20"/>
            <w:bdr w:val="none" w:sz="0" w:space="0" w:color="auto" w:frame="1"/>
            <w:lang w:eastAsia="en-GB"/>
          </w:rPr>
          <w:t>Proposal to add St Richard Gwyn to the Capital Programme</w:t>
        </w:r>
      </w:hyperlink>
      <w:r w:rsidRPr="006674DD">
        <w:rPr>
          <w:rFonts w:asciiTheme="minorBidi" w:hAnsiTheme="minorBidi" w:cstheme="minorBidi"/>
          <w:color w:val="000000"/>
          <w:sz w:val="20"/>
          <w:szCs w:val="20"/>
          <w:bdr w:val="none" w:sz="0" w:space="0" w:color="auto" w:frame="1"/>
          <w:lang w:eastAsia="en-GB"/>
        </w:rPr>
        <w:t>.</w:t>
      </w:r>
    </w:p>
    <w:p w14:paraId="05DBE027" w14:textId="5B2D4672" w:rsidR="006674DD" w:rsidRPr="006674DD" w:rsidRDefault="006674DD" w:rsidP="006674DD">
      <w:pPr>
        <w:pStyle w:val="NormalWeb"/>
        <w:ind w:left="57" w:right="57"/>
        <w:rPr>
          <w:rFonts w:asciiTheme="minorBidi" w:hAnsiTheme="minorBidi" w:cstheme="minorBidi"/>
          <w:color w:val="000000"/>
          <w:sz w:val="20"/>
          <w:szCs w:val="20"/>
          <w:bdr w:val="none" w:sz="0" w:space="0" w:color="auto" w:frame="1"/>
          <w:lang w:eastAsia="en-GB"/>
        </w:rPr>
      </w:pPr>
      <w:r w:rsidRPr="006674DD">
        <w:rPr>
          <w:rFonts w:asciiTheme="minorBidi" w:hAnsiTheme="minorBidi" w:cstheme="minorBidi"/>
          <w:color w:val="000000"/>
          <w:sz w:val="20"/>
          <w:szCs w:val="20"/>
          <w:bdr w:val="none" w:sz="0" w:space="0" w:color="auto" w:frame="1"/>
          <w:lang w:eastAsia="en-GB"/>
        </w:rPr>
        <w:t>10.     </w:t>
      </w:r>
      <w:hyperlink r:id="rId47" w:tooltip="Part I - Purchase of Land at Lower Cosmeston Farm for Education Development for Special Educational Needs School" w:history="1">
        <w:r w:rsidRPr="006674DD">
          <w:rPr>
            <w:rStyle w:val="Hyperlink"/>
            <w:rFonts w:asciiTheme="minorBidi" w:hAnsiTheme="minorBidi" w:cstheme="minorBidi"/>
            <w:sz w:val="20"/>
            <w:szCs w:val="20"/>
            <w:bdr w:val="none" w:sz="0" w:space="0" w:color="auto" w:frame="1"/>
            <w:lang w:eastAsia="en-GB"/>
          </w:rPr>
          <w:t xml:space="preserve">Purchase of Land at Lower </w:t>
        </w:r>
        <w:proofErr w:type="spellStart"/>
        <w:r w:rsidRPr="006674DD">
          <w:rPr>
            <w:rStyle w:val="Hyperlink"/>
            <w:rFonts w:asciiTheme="minorBidi" w:hAnsiTheme="minorBidi" w:cstheme="minorBidi"/>
            <w:sz w:val="20"/>
            <w:szCs w:val="20"/>
            <w:bdr w:val="none" w:sz="0" w:space="0" w:color="auto" w:frame="1"/>
            <w:lang w:eastAsia="en-GB"/>
          </w:rPr>
          <w:t>Cosmeston</w:t>
        </w:r>
        <w:proofErr w:type="spellEnd"/>
        <w:r w:rsidRPr="006674DD">
          <w:rPr>
            <w:rStyle w:val="Hyperlink"/>
            <w:rFonts w:asciiTheme="minorBidi" w:hAnsiTheme="minorBidi" w:cstheme="minorBidi"/>
            <w:sz w:val="20"/>
            <w:szCs w:val="20"/>
            <w:bdr w:val="none" w:sz="0" w:space="0" w:color="auto" w:frame="1"/>
            <w:lang w:eastAsia="en-GB"/>
          </w:rPr>
          <w:t xml:space="preserve"> Farm for Education Development for SEN School</w:t>
        </w:r>
      </w:hyperlink>
      <w:r w:rsidRPr="006674DD">
        <w:rPr>
          <w:rFonts w:asciiTheme="minorBidi" w:hAnsiTheme="minorBidi" w:cstheme="minorBidi"/>
          <w:color w:val="000000"/>
          <w:sz w:val="20"/>
          <w:szCs w:val="20"/>
          <w:bdr w:val="none" w:sz="0" w:space="0" w:color="auto" w:frame="1"/>
          <w:lang w:eastAsia="en-GB"/>
        </w:rPr>
        <w:t>.</w:t>
      </w:r>
    </w:p>
    <w:p w14:paraId="5F32E460" w14:textId="77777777" w:rsidR="006674DD" w:rsidRPr="006674DD" w:rsidRDefault="006674DD" w:rsidP="006674DD">
      <w:pPr>
        <w:pStyle w:val="NormalWeb"/>
        <w:ind w:left="57" w:right="57"/>
        <w:rPr>
          <w:rFonts w:asciiTheme="minorBidi" w:hAnsiTheme="minorBidi" w:cstheme="minorBidi"/>
          <w:color w:val="000000"/>
          <w:sz w:val="20"/>
          <w:szCs w:val="20"/>
          <w:bdr w:val="none" w:sz="0" w:space="0" w:color="auto" w:frame="1"/>
          <w:lang w:eastAsia="en-GB"/>
        </w:rPr>
      </w:pPr>
      <w:r w:rsidRPr="006674DD">
        <w:rPr>
          <w:rFonts w:asciiTheme="minorBidi" w:hAnsiTheme="minorBidi" w:cstheme="minorBidi"/>
          <w:color w:val="000000"/>
          <w:sz w:val="20"/>
          <w:szCs w:val="20"/>
          <w:bdr w:val="none" w:sz="0" w:space="0" w:color="auto" w:frame="1"/>
          <w:lang w:eastAsia="en-GB"/>
        </w:rPr>
        <w:t>Report of the Cabinet Member for Social Care and Health – </w:t>
      </w:r>
    </w:p>
    <w:p w14:paraId="3E701729" w14:textId="77777777" w:rsidR="006674DD" w:rsidRPr="006674DD" w:rsidRDefault="006674DD" w:rsidP="006674DD">
      <w:pPr>
        <w:pStyle w:val="NormalWeb"/>
        <w:ind w:left="57" w:right="57"/>
        <w:rPr>
          <w:rFonts w:asciiTheme="minorBidi" w:hAnsiTheme="minorBidi" w:cstheme="minorBidi"/>
          <w:color w:val="000000"/>
          <w:sz w:val="20"/>
          <w:szCs w:val="20"/>
          <w:bdr w:val="none" w:sz="0" w:space="0" w:color="auto" w:frame="1"/>
          <w:lang w:eastAsia="en-GB"/>
        </w:rPr>
      </w:pPr>
      <w:r w:rsidRPr="006674DD">
        <w:rPr>
          <w:rFonts w:asciiTheme="minorBidi" w:hAnsiTheme="minorBidi" w:cstheme="minorBidi"/>
          <w:color w:val="000000"/>
          <w:sz w:val="20"/>
          <w:szCs w:val="20"/>
          <w:bdr w:val="none" w:sz="0" w:space="0" w:color="auto" w:frame="1"/>
          <w:lang w:eastAsia="en-GB"/>
        </w:rPr>
        <w:t>11.     </w:t>
      </w:r>
      <w:hyperlink r:id="rId48" w:tooltip="Annual Report of the Director of Social Services 2021-22 – Final Version" w:history="1">
        <w:r w:rsidRPr="006674DD">
          <w:rPr>
            <w:rStyle w:val="Hyperlink"/>
            <w:rFonts w:asciiTheme="minorBidi" w:hAnsiTheme="minorBidi" w:cstheme="minorBidi"/>
            <w:sz w:val="20"/>
            <w:szCs w:val="20"/>
            <w:bdr w:val="none" w:sz="0" w:space="0" w:color="auto" w:frame="1"/>
            <w:lang w:eastAsia="en-GB"/>
          </w:rPr>
          <w:t>Annual Report of the Director of Social Services 2021/22 – Final Version</w:t>
        </w:r>
      </w:hyperlink>
      <w:r w:rsidRPr="006674DD">
        <w:rPr>
          <w:rFonts w:asciiTheme="minorBidi" w:hAnsiTheme="minorBidi" w:cstheme="minorBidi"/>
          <w:color w:val="000000"/>
          <w:sz w:val="20"/>
          <w:szCs w:val="20"/>
          <w:bdr w:val="none" w:sz="0" w:space="0" w:color="auto" w:frame="1"/>
          <w:lang w:eastAsia="en-GB"/>
        </w:rPr>
        <w:t>.</w:t>
      </w:r>
    </w:p>
    <w:p w14:paraId="6D354307" w14:textId="77777777" w:rsidR="006674DD" w:rsidRPr="006674DD" w:rsidRDefault="006674DD" w:rsidP="006674DD">
      <w:pPr>
        <w:pStyle w:val="NormalWeb"/>
        <w:ind w:left="57" w:right="57"/>
        <w:rPr>
          <w:rFonts w:asciiTheme="minorBidi" w:hAnsiTheme="minorBidi" w:cstheme="minorBidi"/>
          <w:color w:val="000000"/>
          <w:sz w:val="20"/>
          <w:szCs w:val="20"/>
          <w:bdr w:val="none" w:sz="0" w:space="0" w:color="auto" w:frame="1"/>
          <w:lang w:eastAsia="en-GB"/>
        </w:rPr>
      </w:pPr>
      <w:r w:rsidRPr="006674DD">
        <w:rPr>
          <w:rFonts w:asciiTheme="minorBidi" w:hAnsiTheme="minorBidi" w:cstheme="minorBidi"/>
          <w:color w:val="000000"/>
          <w:sz w:val="20"/>
          <w:szCs w:val="20"/>
          <w:bdr w:val="none" w:sz="0" w:space="0" w:color="auto" w:frame="1"/>
          <w:lang w:eastAsia="en-GB"/>
        </w:rPr>
        <w:t> </w:t>
      </w:r>
    </w:p>
    <w:p w14:paraId="2F595A28" w14:textId="77777777" w:rsidR="006674DD" w:rsidRPr="006674DD" w:rsidRDefault="006674DD" w:rsidP="006674DD">
      <w:pPr>
        <w:pStyle w:val="NormalWeb"/>
        <w:ind w:left="57" w:right="57"/>
        <w:rPr>
          <w:rFonts w:asciiTheme="minorBidi" w:hAnsiTheme="minorBidi" w:cstheme="minorBidi"/>
          <w:color w:val="000000"/>
          <w:sz w:val="20"/>
          <w:szCs w:val="20"/>
          <w:bdr w:val="none" w:sz="0" w:space="0" w:color="auto" w:frame="1"/>
          <w:lang w:eastAsia="en-GB"/>
        </w:rPr>
      </w:pPr>
      <w:r w:rsidRPr="006674DD">
        <w:rPr>
          <w:rFonts w:asciiTheme="minorBidi" w:hAnsiTheme="minorBidi" w:cstheme="minorBidi"/>
          <w:color w:val="000000"/>
          <w:sz w:val="20"/>
          <w:szCs w:val="20"/>
          <w:bdr w:val="none" w:sz="0" w:space="0" w:color="auto" w:frame="1"/>
          <w:lang w:eastAsia="en-GB"/>
        </w:rPr>
        <w:lastRenderedPageBreak/>
        <w:t>Report of the Cabinet Member for Community Engagement, Equalities and Regulatory Services – </w:t>
      </w:r>
    </w:p>
    <w:p w14:paraId="11E478B1" w14:textId="77777777" w:rsidR="006674DD" w:rsidRPr="006674DD" w:rsidRDefault="006674DD" w:rsidP="006674DD">
      <w:pPr>
        <w:pStyle w:val="NormalWeb"/>
        <w:ind w:left="57" w:right="57"/>
        <w:rPr>
          <w:rFonts w:asciiTheme="minorBidi" w:hAnsiTheme="minorBidi" w:cstheme="minorBidi"/>
          <w:color w:val="000000"/>
          <w:sz w:val="20"/>
          <w:szCs w:val="20"/>
          <w:bdr w:val="none" w:sz="0" w:space="0" w:color="auto" w:frame="1"/>
          <w:lang w:eastAsia="en-GB"/>
        </w:rPr>
      </w:pPr>
      <w:r w:rsidRPr="006674DD">
        <w:rPr>
          <w:rFonts w:asciiTheme="minorBidi" w:hAnsiTheme="minorBidi" w:cstheme="minorBidi"/>
          <w:color w:val="000000"/>
          <w:sz w:val="20"/>
          <w:szCs w:val="20"/>
          <w:bdr w:val="none" w:sz="0" w:space="0" w:color="auto" w:frame="1"/>
          <w:lang w:eastAsia="en-GB"/>
        </w:rPr>
        <w:t>12.     Vale of Glamorgan Local Development Plan 2011-2026: </w:t>
      </w:r>
      <w:hyperlink r:id="rId49" w:tooltip="Draft Supplementary Planning Guidance on Retail and Town Centre Development and Economic Development, Employment Land and Premises" w:history="1">
        <w:r w:rsidRPr="006674DD">
          <w:rPr>
            <w:rStyle w:val="Hyperlink"/>
            <w:rFonts w:asciiTheme="minorBidi" w:hAnsiTheme="minorBidi" w:cstheme="minorBidi"/>
            <w:sz w:val="20"/>
            <w:szCs w:val="20"/>
            <w:bdr w:val="none" w:sz="0" w:space="0" w:color="auto" w:frame="1"/>
            <w:lang w:eastAsia="en-GB"/>
          </w:rPr>
          <w:t>Public Consultation on Draft Supplementary Planning Guidance on Retail and Town Centre Development and Economic Development, Employment Land and Premises</w:t>
        </w:r>
      </w:hyperlink>
      <w:r w:rsidRPr="006674DD">
        <w:rPr>
          <w:rFonts w:asciiTheme="minorBidi" w:hAnsiTheme="minorBidi" w:cstheme="minorBidi"/>
          <w:color w:val="000000"/>
          <w:sz w:val="20"/>
          <w:szCs w:val="20"/>
          <w:bdr w:val="none" w:sz="0" w:space="0" w:color="auto" w:frame="1"/>
          <w:lang w:eastAsia="en-GB"/>
        </w:rPr>
        <w:t>.</w:t>
      </w:r>
    </w:p>
    <w:p w14:paraId="5C810F86" w14:textId="23891075" w:rsidR="007B677E" w:rsidRPr="008E322B" w:rsidRDefault="006674DD" w:rsidP="00165979">
      <w:pPr>
        <w:pStyle w:val="NormalWeb"/>
        <w:ind w:left="57" w:right="57"/>
        <w:rPr>
          <w:rFonts w:asciiTheme="minorBidi" w:hAnsiTheme="minorBidi" w:cstheme="minorBidi"/>
          <w:color w:val="000000"/>
          <w:sz w:val="20"/>
          <w:szCs w:val="20"/>
          <w:bdr w:val="none" w:sz="0" w:space="0" w:color="auto" w:frame="1"/>
          <w:lang w:eastAsia="en-GB"/>
        </w:rPr>
      </w:pPr>
      <w:r w:rsidRPr="006674DD">
        <w:rPr>
          <w:rFonts w:asciiTheme="minorBidi" w:hAnsiTheme="minorBidi" w:cstheme="minorBidi"/>
          <w:color w:val="000000"/>
          <w:sz w:val="20"/>
          <w:szCs w:val="20"/>
          <w:bdr w:val="none" w:sz="0" w:space="0" w:color="auto" w:frame="1"/>
          <w:lang w:eastAsia="en-GB"/>
        </w:rPr>
        <w:t>13.     </w:t>
      </w:r>
      <w:hyperlink r:id="rId50" w:tooltip="Statues, Monuments, Street Names and Building Names - Review Panel - Update" w:history="1">
        <w:r w:rsidRPr="006674DD">
          <w:rPr>
            <w:rStyle w:val="Hyperlink"/>
            <w:rFonts w:asciiTheme="minorBidi" w:hAnsiTheme="minorBidi" w:cstheme="minorBidi"/>
            <w:sz w:val="20"/>
            <w:szCs w:val="20"/>
            <w:bdr w:val="none" w:sz="0" w:space="0" w:color="auto" w:frame="1"/>
            <w:lang w:eastAsia="en-GB"/>
          </w:rPr>
          <w:t>Statues, Monuments, Street Names and Building Names - Review Panel – Update</w:t>
        </w:r>
      </w:hyperlink>
      <w:r w:rsidRPr="006674DD">
        <w:rPr>
          <w:rFonts w:asciiTheme="minorBidi" w:hAnsiTheme="minorBidi" w:cstheme="minorBidi"/>
          <w:color w:val="000000"/>
          <w:sz w:val="20"/>
          <w:szCs w:val="20"/>
          <w:bdr w:val="none" w:sz="0" w:space="0" w:color="auto" w:frame="1"/>
          <w:lang w:eastAsia="en-GB"/>
        </w:rPr>
        <w:t> </w:t>
      </w:r>
    </w:p>
    <w:p w14:paraId="15F1743C" w14:textId="1D913826" w:rsidR="008E322B" w:rsidRPr="008E322B" w:rsidRDefault="008E322B" w:rsidP="008E322B">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u w:val="single"/>
          <w:bdr w:val="none" w:sz="0" w:space="0" w:color="auto" w:frame="1"/>
          <w:lang w:eastAsia="en-GB"/>
        </w:rPr>
        <w:t>Members of the Cabinet</w:t>
      </w:r>
      <w:r>
        <w:rPr>
          <w:rFonts w:asciiTheme="minorBidi" w:hAnsiTheme="minorBidi" w:cstheme="minorBidi"/>
          <w:color w:val="000000"/>
          <w:sz w:val="20"/>
          <w:szCs w:val="20"/>
          <w:u w:val="single"/>
          <w:bdr w:val="none" w:sz="0" w:space="0" w:color="auto" w:frame="1"/>
          <w:lang w:eastAsia="en-GB"/>
        </w:rPr>
        <w:t>:</w:t>
      </w:r>
    </w:p>
    <w:p w14:paraId="6B04D5CC" w14:textId="77777777" w:rsidR="008E322B" w:rsidRPr="008E322B" w:rsidRDefault="008E322B" w:rsidP="008E322B">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L. Burnett (Executive Leader and Cabinet Member for Performance and Resources)</w:t>
      </w:r>
    </w:p>
    <w:p w14:paraId="338AE633" w14:textId="77777777" w:rsidR="008E322B" w:rsidRPr="008E322B" w:rsidRDefault="008E322B" w:rsidP="008E322B">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B.E. Brooks (Deputy Leader and Cabinet Member for Sustainable Places)</w:t>
      </w:r>
    </w:p>
    <w:p w14:paraId="72AE0C5D" w14:textId="77777777" w:rsidR="008E322B" w:rsidRPr="008E322B" w:rsidRDefault="008E322B" w:rsidP="008E322B">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R.M. Birch (Cabinet Member for Education, Arts and the Welsh Language)</w:t>
      </w:r>
    </w:p>
    <w:p w14:paraId="1A1D43D3" w14:textId="77777777" w:rsidR="008E322B" w:rsidRPr="008E322B" w:rsidRDefault="008E322B" w:rsidP="008E322B">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M.R. Wilson (Cabinet Member for Neighbourhood and Building Services)</w:t>
      </w:r>
    </w:p>
    <w:p w14:paraId="6FBFA8D3" w14:textId="77777777" w:rsidR="008E322B" w:rsidRPr="008E322B" w:rsidRDefault="008E322B" w:rsidP="008E322B">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M.R. Wilkinson (Cabinet Member for Public Sector Housing and Tenant Engagement)</w:t>
      </w:r>
    </w:p>
    <w:p w14:paraId="26BCA92E" w14:textId="77777777" w:rsidR="008E322B" w:rsidRPr="008E322B" w:rsidRDefault="008E322B" w:rsidP="008E322B">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E. Williams (Cabinet Member for Social Care and Health)</w:t>
      </w:r>
    </w:p>
    <w:p w14:paraId="2EB30D5F" w14:textId="77777777" w:rsidR="008E322B" w:rsidRPr="008E322B" w:rsidRDefault="008E322B" w:rsidP="008E322B">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 xml:space="preserve">Councillor S. </w:t>
      </w:r>
      <w:proofErr w:type="spellStart"/>
      <w:r w:rsidRPr="008E322B">
        <w:rPr>
          <w:rFonts w:asciiTheme="minorBidi" w:hAnsiTheme="minorBidi" w:cstheme="minorBidi"/>
          <w:color w:val="000000"/>
          <w:sz w:val="20"/>
          <w:szCs w:val="20"/>
          <w:bdr w:val="none" w:sz="0" w:space="0" w:color="auto" w:frame="1"/>
          <w:lang w:eastAsia="en-GB"/>
        </w:rPr>
        <w:t>Sivagnanam</w:t>
      </w:r>
      <w:proofErr w:type="spellEnd"/>
      <w:r w:rsidRPr="008E322B">
        <w:rPr>
          <w:rFonts w:asciiTheme="minorBidi" w:hAnsiTheme="minorBidi" w:cstheme="minorBidi"/>
          <w:color w:val="000000"/>
          <w:sz w:val="20"/>
          <w:szCs w:val="20"/>
          <w:bdr w:val="none" w:sz="0" w:space="0" w:color="auto" w:frame="1"/>
          <w:lang w:eastAsia="en-GB"/>
        </w:rPr>
        <w:t xml:space="preserve"> (Cabinet Member for Community Engagement, Equalities and Regulatory Services)</w:t>
      </w:r>
    </w:p>
    <w:p w14:paraId="2614D02D" w14:textId="77777777" w:rsidR="008E322B" w:rsidRPr="008E322B" w:rsidRDefault="008E322B" w:rsidP="008E322B">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G. John (Cabinet Member for Leisure, Sport and Well-being)</w:t>
      </w:r>
    </w:p>
    <w:p w14:paraId="5788E037" w14:textId="77777777" w:rsidR="008E322B" w:rsidRPr="008E322B" w:rsidRDefault="008E322B" w:rsidP="008E322B">
      <w:pPr>
        <w:pStyle w:val="NormalWeb"/>
        <w:spacing w:after="0" w:line="240" w:lineRule="auto"/>
        <w:ind w:left="57" w:right="57"/>
        <w:rPr>
          <w:rFonts w:asciiTheme="minorBidi" w:eastAsia="Times New Roman" w:hAnsiTheme="minorBidi" w:cstheme="minorBidi"/>
          <w:color w:val="000000"/>
          <w:sz w:val="20"/>
          <w:szCs w:val="20"/>
          <w:bdr w:val="none" w:sz="0" w:space="0" w:color="auto" w:frame="1"/>
          <w:lang w:eastAsia="en-GB"/>
        </w:rPr>
      </w:pPr>
    </w:p>
    <w:p w14:paraId="61BB5DE0" w14:textId="7ADBDCE2" w:rsidR="00131375" w:rsidRDefault="00131375" w:rsidP="00D02139">
      <w:pPr>
        <w:pStyle w:val="NormalWeb"/>
        <w:rPr>
          <w:rFonts w:asciiTheme="minorBidi" w:eastAsia="Times New Roman" w:hAnsiTheme="minorBidi" w:cstheme="minorBidi"/>
          <w:b/>
          <w:bCs/>
          <w:color w:val="000000"/>
          <w:sz w:val="20"/>
          <w:szCs w:val="20"/>
          <w:bdr w:val="none" w:sz="0" w:space="0" w:color="auto" w:frame="1"/>
          <w:lang w:eastAsia="en-GB"/>
        </w:rPr>
      </w:pPr>
      <w:r>
        <w:rPr>
          <w:rFonts w:asciiTheme="minorBidi" w:eastAsia="Times New Roman" w:hAnsiTheme="minorBidi" w:cstheme="minorBidi"/>
          <w:b/>
          <w:bCs/>
          <w:color w:val="000000"/>
          <w:sz w:val="20"/>
          <w:szCs w:val="20"/>
          <w:bdr w:val="none" w:sz="0" w:space="0" w:color="auto" w:frame="1"/>
          <w:lang w:eastAsia="en-GB"/>
        </w:rPr>
        <w:t>Current Consultations</w:t>
      </w:r>
    </w:p>
    <w:p w14:paraId="79802A69" w14:textId="76262C9B" w:rsidR="007B677E" w:rsidRPr="007B677E" w:rsidRDefault="007B677E" w:rsidP="007B677E">
      <w:pPr>
        <w:pStyle w:val="NormalWeb"/>
        <w:rPr>
          <w:rFonts w:asciiTheme="minorBidi" w:hAnsiTheme="minorBidi" w:cstheme="minorBidi"/>
          <w:color w:val="000000"/>
          <w:sz w:val="20"/>
          <w:szCs w:val="20"/>
          <w:bdr w:val="none" w:sz="0" w:space="0" w:color="auto" w:frame="1"/>
          <w:lang w:eastAsia="en-GB"/>
        </w:rPr>
      </w:pPr>
      <w:r>
        <w:rPr>
          <w:rFonts w:asciiTheme="minorBidi" w:hAnsiTheme="minorBidi" w:cstheme="minorBidi"/>
          <w:color w:val="000000"/>
          <w:sz w:val="20"/>
          <w:szCs w:val="20"/>
          <w:bdr w:val="none" w:sz="0" w:space="0" w:color="auto" w:frame="1"/>
          <w:lang w:eastAsia="en-GB"/>
        </w:rPr>
        <w:t>The Vale of Glamorgan Council</w:t>
      </w:r>
      <w:r w:rsidRPr="007B677E">
        <w:rPr>
          <w:rFonts w:asciiTheme="minorBidi" w:hAnsiTheme="minorBidi" w:cstheme="minorBidi"/>
          <w:color w:val="000000"/>
          <w:sz w:val="20"/>
          <w:szCs w:val="20"/>
          <w:bdr w:val="none" w:sz="0" w:space="0" w:color="auto" w:frame="1"/>
          <w:lang w:eastAsia="en-GB"/>
        </w:rPr>
        <w:t xml:space="preserve"> current consultations section includes the work of the Council as well as other public organisations that operate in the Vale.</w:t>
      </w:r>
    </w:p>
    <w:p w14:paraId="3BCACBE4" w14:textId="77777777" w:rsidR="00165979" w:rsidRPr="00165979" w:rsidRDefault="00165979" w:rsidP="00165979">
      <w:pPr>
        <w:pStyle w:val="NormalWeb"/>
        <w:rPr>
          <w:rFonts w:asciiTheme="minorBidi" w:hAnsiTheme="minorBidi" w:cstheme="minorBidi"/>
          <w:color w:val="000000"/>
          <w:sz w:val="20"/>
          <w:szCs w:val="20"/>
          <w:bdr w:val="none" w:sz="0" w:space="0" w:color="auto" w:frame="1"/>
          <w:lang w:eastAsia="en-GB"/>
        </w:rPr>
      </w:pPr>
      <w:r w:rsidRPr="00165979">
        <w:rPr>
          <w:rFonts w:asciiTheme="minorBidi" w:hAnsiTheme="minorBidi" w:cstheme="minorBidi"/>
          <w:color w:val="000000"/>
          <w:sz w:val="20"/>
          <w:szCs w:val="20"/>
          <w:bdr w:val="none" w:sz="0" w:space="0" w:color="auto" w:frame="1"/>
          <w:lang w:eastAsia="en-GB"/>
        </w:rPr>
        <w:t>Integrated Sustainability Appraisal Draft Scoping Report Consultation</w:t>
      </w:r>
    </w:p>
    <w:p w14:paraId="077A8A68" w14:textId="4B344A79" w:rsidR="00165979" w:rsidRPr="00165979" w:rsidRDefault="00165979" w:rsidP="00165979">
      <w:pPr>
        <w:pStyle w:val="NormalWeb"/>
        <w:rPr>
          <w:rFonts w:asciiTheme="minorBidi" w:hAnsiTheme="minorBidi" w:cstheme="minorBidi"/>
          <w:color w:val="000000"/>
          <w:sz w:val="20"/>
          <w:szCs w:val="20"/>
          <w:bdr w:val="none" w:sz="0" w:space="0" w:color="auto" w:frame="1"/>
          <w:lang w:eastAsia="en-GB"/>
        </w:rPr>
      </w:pPr>
      <w:r w:rsidRPr="00165979">
        <w:rPr>
          <w:rFonts w:asciiTheme="minorBidi" w:hAnsiTheme="minorBidi" w:cstheme="minorBidi"/>
          <w:color w:val="000000"/>
          <w:sz w:val="20"/>
          <w:szCs w:val="20"/>
          <w:bdr w:val="none" w:sz="0" w:space="0" w:color="auto" w:frame="1"/>
          <w:lang w:eastAsia="en-GB"/>
        </w:rPr>
        <w:t>The Integrated Sustainability Appraisal (ISA) is being completed in order to consider and communicate the likely effects of the emerging Replacement Local Development Plan (RLDP), and suggest alternatives. It focuses on key sustainability issues and fulfils a number of legislative requirements. Preparation of the Draft ISA Scoping Report is the first stage of the ISA process.</w:t>
      </w:r>
      <w:r w:rsidRPr="00165979">
        <w:rPr>
          <w:rFonts w:asciiTheme="minorBidi" w:hAnsiTheme="minorBidi" w:cstheme="minorBidi"/>
          <w:color w:val="000000"/>
          <w:sz w:val="20"/>
          <w:szCs w:val="20"/>
          <w:bdr w:val="none" w:sz="0" w:space="0" w:color="auto" w:frame="1"/>
          <w:lang w:eastAsia="en-GB"/>
        </w:rPr>
        <w:br/>
      </w:r>
      <w:hyperlink r:id="rId51" w:tooltip="Integrated Sustainability Appraisal" w:history="1">
        <w:r w:rsidRPr="00165979">
          <w:rPr>
            <w:rStyle w:val="Hyperlink"/>
            <w:rFonts w:asciiTheme="minorBidi" w:hAnsiTheme="minorBidi" w:cstheme="minorBidi"/>
            <w:sz w:val="20"/>
            <w:szCs w:val="20"/>
            <w:bdr w:val="none" w:sz="0" w:space="0" w:color="auto" w:frame="1"/>
            <w:lang w:eastAsia="en-GB"/>
          </w:rPr>
          <w:t>ISA Consultation</w:t>
        </w:r>
      </w:hyperlink>
    </w:p>
    <w:p w14:paraId="031C5C6D" w14:textId="77777777" w:rsidR="00165979" w:rsidRPr="00165979" w:rsidRDefault="00165979" w:rsidP="00165979">
      <w:pPr>
        <w:pStyle w:val="NormalWeb"/>
        <w:rPr>
          <w:rFonts w:asciiTheme="minorBidi" w:hAnsiTheme="minorBidi" w:cstheme="minorBidi"/>
          <w:color w:val="000000"/>
          <w:sz w:val="20"/>
          <w:szCs w:val="20"/>
          <w:bdr w:val="none" w:sz="0" w:space="0" w:color="auto" w:frame="1"/>
          <w:lang w:eastAsia="en-GB"/>
        </w:rPr>
      </w:pPr>
      <w:r w:rsidRPr="00165979">
        <w:rPr>
          <w:rFonts w:asciiTheme="minorBidi" w:hAnsiTheme="minorBidi" w:cstheme="minorBidi"/>
          <w:color w:val="000000"/>
          <w:sz w:val="20"/>
          <w:szCs w:val="20"/>
          <w:bdr w:val="none" w:sz="0" w:space="0" w:color="auto" w:frame="1"/>
          <w:lang w:eastAsia="en-GB"/>
        </w:rPr>
        <w:t>Draft Recycling and Waste Strategy 2022-2032</w:t>
      </w:r>
    </w:p>
    <w:p w14:paraId="72126E41" w14:textId="1517C02D" w:rsidR="00165979" w:rsidRPr="00165979" w:rsidRDefault="00165979" w:rsidP="00165979">
      <w:pPr>
        <w:pStyle w:val="NormalWeb"/>
        <w:rPr>
          <w:rFonts w:asciiTheme="minorBidi" w:hAnsiTheme="minorBidi" w:cstheme="minorBidi"/>
          <w:color w:val="000000"/>
          <w:sz w:val="20"/>
          <w:szCs w:val="20"/>
          <w:bdr w:val="none" w:sz="0" w:space="0" w:color="auto" w:frame="1"/>
          <w:lang w:eastAsia="en-GB"/>
        </w:rPr>
      </w:pPr>
      <w:r w:rsidRPr="00165979">
        <w:rPr>
          <w:rFonts w:asciiTheme="minorBidi" w:hAnsiTheme="minorBidi" w:cstheme="minorBidi"/>
          <w:color w:val="000000"/>
          <w:sz w:val="20"/>
          <w:szCs w:val="20"/>
          <w:bdr w:val="none" w:sz="0" w:space="0" w:color="auto" w:frame="1"/>
          <w:lang w:eastAsia="en-GB"/>
        </w:rPr>
        <w:t>Recycling and Waste Management is an essential service provided by the Council. It affects all of our residents, as well as local businesses and visitors to the county. This strategy will contribute to all of the organisation's objectives and the seven national well-being goals.</w:t>
      </w:r>
    </w:p>
    <w:p w14:paraId="0BE6F2BF" w14:textId="6E838891" w:rsidR="00165979" w:rsidRPr="00165979" w:rsidRDefault="00000000" w:rsidP="00165979">
      <w:pPr>
        <w:pStyle w:val="NormalWeb"/>
        <w:rPr>
          <w:rFonts w:asciiTheme="minorBidi" w:hAnsiTheme="minorBidi" w:cstheme="minorBidi"/>
          <w:color w:val="000000"/>
          <w:sz w:val="20"/>
          <w:szCs w:val="20"/>
          <w:bdr w:val="none" w:sz="0" w:space="0" w:color="auto" w:frame="1"/>
          <w:lang w:eastAsia="en-GB"/>
        </w:rPr>
      </w:pPr>
      <w:hyperlink r:id="rId52" w:history="1">
        <w:r w:rsidR="00165979" w:rsidRPr="00165979">
          <w:rPr>
            <w:rStyle w:val="Hyperlink"/>
            <w:rFonts w:asciiTheme="minorBidi" w:hAnsiTheme="minorBidi" w:cstheme="minorBidi"/>
            <w:sz w:val="20"/>
            <w:szCs w:val="20"/>
            <w:bdr w:val="none" w:sz="0" w:space="0" w:color="auto" w:frame="1"/>
            <w:lang w:eastAsia="en-GB"/>
          </w:rPr>
          <w:t>Draft Recycling and Waste Strategy</w:t>
        </w:r>
      </w:hyperlink>
    </w:p>
    <w:p w14:paraId="35FB52D1" w14:textId="77777777" w:rsidR="00165979" w:rsidRPr="00165979" w:rsidRDefault="00165979" w:rsidP="00165979">
      <w:pPr>
        <w:pStyle w:val="NormalWeb"/>
        <w:rPr>
          <w:rFonts w:asciiTheme="minorBidi" w:hAnsiTheme="minorBidi" w:cstheme="minorBidi"/>
          <w:color w:val="000000"/>
          <w:sz w:val="20"/>
          <w:szCs w:val="20"/>
          <w:bdr w:val="none" w:sz="0" w:space="0" w:color="auto" w:frame="1"/>
          <w:lang w:eastAsia="en-GB"/>
        </w:rPr>
      </w:pPr>
      <w:r w:rsidRPr="00165979">
        <w:rPr>
          <w:rFonts w:asciiTheme="minorBidi" w:hAnsiTheme="minorBidi" w:cstheme="minorBidi"/>
          <w:color w:val="000000"/>
          <w:sz w:val="20"/>
          <w:szCs w:val="20"/>
          <w:bdr w:val="none" w:sz="0" w:space="0" w:color="auto" w:frame="1"/>
          <w:lang w:eastAsia="en-GB"/>
        </w:rPr>
        <w:t>Your Penarth Esplanade - A thriving seafront for all</w:t>
      </w:r>
    </w:p>
    <w:p w14:paraId="2480B15C" w14:textId="7691A96E" w:rsidR="00165979" w:rsidRPr="00165979" w:rsidRDefault="00165979" w:rsidP="00165979">
      <w:pPr>
        <w:pStyle w:val="NormalWeb"/>
        <w:rPr>
          <w:rFonts w:asciiTheme="minorBidi" w:hAnsiTheme="minorBidi" w:cstheme="minorBidi"/>
          <w:color w:val="000000"/>
          <w:sz w:val="20"/>
          <w:szCs w:val="20"/>
          <w:bdr w:val="none" w:sz="0" w:space="0" w:color="auto" w:frame="1"/>
          <w:lang w:eastAsia="en-GB"/>
        </w:rPr>
      </w:pPr>
      <w:r w:rsidRPr="00165979">
        <w:rPr>
          <w:rFonts w:asciiTheme="minorBidi" w:hAnsiTheme="minorBidi" w:cstheme="minorBidi"/>
          <w:color w:val="000000"/>
          <w:sz w:val="20"/>
          <w:szCs w:val="20"/>
          <w:bdr w:val="none" w:sz="0" w:space="0" w:color="auto" w:frame="1"/>
          <w:lang w:eastAsia="en-GB"/>
        </w:rPr>
        <w:t>More than £500,000 has been invested in Penarth Pier Pavilion and the Esplanade in the last two years. The Vale of Glamorgan Council is now speaking to local residents, businesses, and community groups about how to further improve Penarth seafront and the surrounding area.</w:t>
      </w:r>
    </w:p>
    <w:p w14:paraId="2024693E" w14:textId="0EF7B290" w:rsidR="00165979" w:rsidRPr="00165979" w:rsidRDefault="00000000" w:rsidP="00165979">
      <w:pPr>
        <w:pStyle w:val="NormalWeb"/>
        <w:rPr>
          <w:rFonts w:asciiTheme="minorBidi" w:hAnsiTheme="minorBidi" w:cstheme="minorBidi"/>
          <w:color w:val="000000"/>
          <w:sz w:val="20"/>
          <w:szCs w:val="20"/>
          <w:bdr w:val="none" w:sz="0" w:space="0" w:color="auto" w:frame="1"/>
          <w:lang w:eastAsia="en-GB"/>
        </w:rPr>
      </w:pPr>
      <w:hyperlink r:id="rId53" w:tooltip="Your Penarth Esplanade - A thriving seafront for all" w:history="1">
        <w:r w:rsidR="00165979" w:rsidRPr="00165979">
          <w:rPr>
            <w:rStyle w:val="Hyperlink"/>
            <w:rFonts w:asciiTheme="minorBidi" w:hAnsiTheme="minorBidi" w:cstheme="minorBidi"/>
            <w:sz w:val="20"/>
            <w:szCs w:val="20"/>
            <w:bdr w:val="none" w:sz="0" w:space="0" w:color="auto" w:frame="1"/>
            <w:lang w:eastAsia="en-GB"/>
          </w:rPr>
          <w:t>Your Penarth Esplanade</w:t>
        </w:r>
      </w:hyperlink>
    </w:p>
    <w:p w14:paraId="2FE62D31" w14:textId="0A5B4CAC" w:rsidR="00165979" w:rsidRPr="00165979" w:rsidRDefault="00165979" w:rsidP="00165979">
      <w:pPr>
        <w:pStyle w:val="NormalWeb"/>
        <w:rPr>
          <w:rFonts w:asciiTheme="minorBidi" w:hAnsiTheme="minorBidi" w:cstheme="minorBidi"/>
          <w:color w:val="000000"/>
          <w:sz w:val="20"/>
          <w:szCs w:val="20"/>
          <w:bdr w:val="none" w:sz="0" w:space="0" w:color="auto" w:frame="1"/>
          <w:lang w:eastAsia="en-GB"/>
        </w:rPr>
      </w:pPr>
      <w:r w:rsidRPr="00165979">
        <w:rPr>
          <w:rFonts w:asciiTheme="minorBidi" w:hAnsiTheme="minorBidi" w:cstheme="minorBidi"/>
          <w:color w:val="000000"/>
          <w:sz w:val="20"/>
          <w:szCs w:val="20"/>
          <w:bdr w:val="none" w:sz="0" w:space="0" w:color="auto" w:frame="1"/>
          <w:lang w:eastAsia="en-GB"/>
        </w:rPr>
        <w:t xml:space="preserve">Help us decide </w:t>
      </w:r>
      <w:r>
        <w:rPr>
          <w:rFonts w:asciiTheme="minorBidi" w:hAnsiTheme="minorBidi" w:cstheme="minorBidi"/>
          <w:color w:val="000000"/>
          <w:sz w:val="20"/>
          <w:szCs w:val="20"/>
          <w:bdr w:val="none" w:sz="0" w:space="0" w:color="auto" w:frame="1"/>
          <w:lang w:eastAsia="en-GB"/>
        </w:rPr>
        <w:t>the Vale of Glamorgan Council</w:t>
      </w:r>
      <w:r w:rsidRPr="00165979">
        <w:rPr>
          <w:rFonts w:asciiTheme="minorBidi" w:hAnsiTheme="minorBidi" w:cstheme="minorBidi"/>
          <w:color w:val="000000"/>
          <w:sz w:val="20"/>
          <w:szCs w:val="20"/>
          <w:bdr w:val="none" w:sz="0" w:space="0" w:color="auto" w:frame="1"/>
          <w:lang w:eastAsia="en-GB"/>
        </w:rPr>
        <w:t xml:space="preserve"> priorities for 2023/24</w:t>
      </w:r>
    </w:p>
    <w:p w14:paraId="0BC54902" w14:textId="6BF4C424" w:rsidR="00165979" w:rsidRPr="00165979" w:rsidRDefault="00165979" w:rsidP="00165979">
      <w:pPr>
        <w:pStyle w:val="NormalWeb"/>
        <w:rPr>
          <w:rFonts w:asciiTheme="minorBidi" w:hAnsiTheme="minorBidi" w:cstheme="minorBidi"/>
          <w:color w:val="000000"/>
          <w:sz w:val="20"/>
          <w:szCs w:val="20"/>
          <w:bdr w:val="none" w:sz="0" w:space="0" w:color="auto" w:frame="1"/>
          <w:lang w:eastAsia="en-GB"/>
        </w:rPr>
      </w:pPr>
      <w:r w:rsidRPr="00165979">
        <w:rPr>
          <w:rFonts w:asciiTheme="minorBidi" w:hAnsiTheme="minorBidi" w:cstheme="minorBidi"/>
          <w:color w:val="000000"/>
          <w:sz w:val="20"/>
          <w:szCs w:val="20"/>
          <w:bdr w:val="none" w:sz="0" w:space="0" w:color="auto" w:frame="1"/>
          <w:lang w:eastAsia="en-GB"/>
        </w:rPr>
        <w:t>We're consulting on what we need to focus on for the future. To do this, we need to look at what we achieved and what we could have done differently. You can let us know whether you agree with our progress, commitments and objectives by completing our short survey.</w:t>
      </w:r>
    </w:p>
    <w:p w14:paraId="38BE4BE2" w14:textId="5A876BE0" w:rsidR="00165979" w:rsidRPr="00165979" w:rsidRDefault="00000000" w:rsidP="00165979">
      <w:pPr>
        <w:pStyle w:val="NormalWeb"/>
        <w:rPr>
          <w:rFonts w:asciiTheme="minorBidi" w:hAnsiTheme="minorBidi" w:cstheme="minorBidi"/>
          <w:color w:val="000000"/>
          <w:sz w:val="20"/>
          <w:szCs w:val="20"/>
          <w:bdr w:val="none" w:sz="0" w:space="0" w:color="auto" w:frame="1"/>
          <w:lang w:eastAsia="en-GB"/>
        </w:rPr>
      </w:pPr>
      <w:hyperlink r:id="rId54" w:tooltip="Help us decide our priorities for 2023/24" w:history="1">
        <w:r w:rsidR="00165979" w:rsidRPr="00165979">
          <w:rPr>
            <w:rStyle w:val="Hyperlink"/>
            <w:rFonts w:asciiTheme="minorBidi" w:hAnsiTheme="minorBidi" w:cstheme="minorBidi"/>
            <w:sz w:val="20"/>
            <w:szCs w:val="20"/>
            <w:bdr w:val="none" w:sz="0" w:space="0" w:color="auto" w:frame="1"/>
            <w:lang w:eastAsia="en-GB"/>
          </w:rPr>
          <w:t>Our Priorities for 2023/24 consultation</w:t>
        </w:r>
      </w:hyperlink>
    </w:p>
    <w:p w14:paraId="7771E747" w14:textId="77777777" w:rsidR="00165979" w:rsidRPr="00165979" w:rsidRDefault="00165979" w:rsidP="00165979">
      <w:pPr>
        <w:pStyle w:val="NormalWeb"/>
        <w:rPr>
          <w:rFonts w:asciiTheme="minorBidi" w:hAnsiTheme="minorBidi" w:cstheme="minorBidi"/>
          <w:color w:val="000000"/>
          <w:sz w:val="20"/>
          <w:szCs w:val="20"/>
          <w:bdr w:val="none" w:sz="0" w:space="0" w:color="auto" w:frame="1"/>
          <w:lang w:eastAsia="en-GB"/>
        </w:rPr>
      </w:pPr>
      <w:r w:rsidRPr="00165979">
        <w:rPr>
          <w:rFonts w:asciiTheme="minorBidi" w:hAnsiTheme="minorBidi" w:cstheme="minorBidi"/>
          <w:color w:val="000000"/>
          <w:sz w:val="20"/>
          <w:szCs w:val="20"/>
          <w:bdr w:val="none" w:sz="0" w:space="0" w:color="auto" w:frame="1"/>
          <w:lang w:eastAsia="en-GB"/>
        </w:rPr>
        <w:t>School and College Transport Policy</w:t>
      </w:r>
    </w:p>
    <w:p w14:paraId="2CF1EA06" w14:textId="43090770" w:rsidR="00165979" w:rsidRPr="00165979" w:rsidRDefault="00165979" w:rsidP="00165979">
      <w:pPr>
        <w:pStyle w:val="NormalWeb"/>
        <w:rPr>
          <w:rFonts w:asciiTheme="minorBidi" w:hAnsiTheme="minorBidi" w:cstheme="minorBidi"/>
          <w:color w:val="000000"/>
          <w:sz w:val="20"/>
          <w:szCs w:val="20"/>
          <w:bdr w:val="none" w:sz="0" w:space="0" w:color="auto" w:frame="1"/>
          <w:lang w:eastAsia="en-GB"/>
        </w:rPr>
      </w:pPr>
      <w:r w:rsidRPr="00165979">
        <w:rPr>
          <w:rFonts w:asciiTheme="minorBidi" w:hAnsiTheme="minorBidi" w:cstheme="minorBidi"/>
          <w:color w:val="000000"/>
          <w:sz w:val="20"/>
          <w:szCs w:val="20"/>
          <w:bdr w:val="none" w:sz="0" w:space="0" w:color="auto" w:frame="1"/>
          <w:lang w:eastAsia="en-GB"/>
        </w:rPr>
        <w:lastRenderedPageBreak/>
        <w:t>The Vale of Glamorgan Council aim to provide a reliable system of transportation to carry School and College students safely, punctually and in comfort. The Council are now consulting on an amended School and College Transport policy.</w:t>
      </w:r>
    </w:p>
    <w:p w14:paraId="72507638" w14:textId="5D5566B1" w:rsidR="00165979" w:rsidRPr="00165979" w:rsidRDefault="00000000" w:rsidP="00165979">
      <w:pPr>
        <w:pStyle w:val="NormalWeb"/>
        <w:rPr>
          <w:rFonts w:asciiTheme="minorBidi" w:hAnsiTheme="minorBidi" w:cstheme="minorBidi"/>
          <w:color w:val="000000"/>
          <w:sz w:val="20"/>
          <w:szCs w:val="20"/>
          <w:bdr w:val="none" w:sz="0" w:space="0" w:color="auto" w:frame="1"/>
          <w:lang w:eastAsia="en-GB"/>
        </w:rPr>
      </w:pPr>
      <w:hyperlink r:id="rId55" w:tooltip="School transport policy consultation" w:history="1">
        <w:r w:rsidR="00165979" w:rsidRPr="00165979">
          <w:rPr>
            <w:rStyle w:val="Hyperlink"/>
            <w:rFonts w:asciiTheme="minorBidi" w:hAnsiTheme="minorBidi" w:cstheme="minorBidi"/>
            <w:sz w:val="20"/>
            <w:szCs w:val="20"/>
            <w:bdr w:val="none" w:sz="0" w:space="0" w:color="auto" w:frame="1"/>
            <w:lang w:eastAsia="en-GB"/>
          </w:rPr>
          <w:t>School and College Transport Policy 2022 consultation</w:t>
        </w:r>
      </w:hyperlink>
    </w:p>
    <w:p w14:paraId="13D43EE1" w14:textId="77777777" w:rsidR="00165979" w:rsidRPr="00165979" w:rsidRDefault="00165979" w:rsidP="00165979">
      <w:pPr>
        <w:pStyle w:val="NormalWeb"/>
        <w:rPr>
          <w:rFonts w:asciiTheme="minorBidi" w:hAnsiTheme="minorBidi" w:cstheme="minorBidi"/>
          <w:color w:val="000000"/>
          <w:sz w:val="20"/>
          <w:szCs w:val="20"/>
          <w:bdr w:val="none" w:sz="0" w:space="0" w:color="auto" w:frame="1"/>
          <w:lang w:eastAsia="en-GB"/>
        </w:rPr>
      </w:pPr>
      <w:r w:rsidRPr="00165979">
        <w:rPr>
          <w:rFonts w:asciiTheme="minorBidi" w:hAnsiTheme="minorBidi" w:cstheme="minorBidi"/>
          <w:color w:val="000000"/>
          <w:sz w:val="20"/>
          <w:szCs w:val="20"/>
          <w:bdr w:val="none" w:sz="0" w:space="0" w:color="auto" w:frame="1"/>
          <w:lang w:eastAsia="en-GB"/>
        </w:rPr>
        <w:t>Review of statues, monuments, street and building names and suggestions for future recognition and commemoration.</w:t>
      </w:r>
    </w:p>
    <w:p w14:paraId="639DA3E5" w14:textId="412BB388" w:rsidR="00165979" w:rsidRPr="00165979" w:rsidRDefault="00165979" w:rsidP="00165979">
      <w:pPr>
        <w:pStyle w:val="NormalWeb"/>
        <w:rPr>
          <w:rFonts w:asciiTheme="minorBidi" w:hAnsiTheme="minorBidi" w:cstheme="minorBidi"/>
          <w:color w:val="000000"/>
          <w:sz w:val="20"/>
          <w:szCs w:val="20"/>
          <w:bdr w:val="none" w:sz="0" w:space="0" w:color="auto" w:frame="1"/>
          <w:lang w:eastAsia="en-GB"/>
        </w:rPr>
      </w:pPr>
      <w:r w:rsidRPr="00165979">
        <w:rPr>
          <w:rFonts w:asciiTheme="minorBidi" w:hAnsiTheme="minorBidi" w:cstheme="minorBidi"/>
          <w:color w:val="000000"/>
          <w:sz w:val="20"/>
          <w:szCs w:val="20"/>
          <w:bdr w:val="none" w:sz="0" w:space="0" w:color="auto" w:frame="1"/>
          <w:lang w:eastAsia="en-GB"/>
        </w:rPr>
        <w:t>The Council is proactively reviewing all statues and commemorations in the Vale of Glamorgan. This work will ensure statues and commemorations on public land, as well as the names of streets and buildings are representative of local people’s values and those of a modern, inclusive Council. If you have seen a commemoration that you think should be reviewed to ensure it is appropriate, please complete our online form. Please ensure you include the location and reason for review.</w:t>
      </w:r>
    </w:p>
    <w:p w14:paraId="30B45E52" w14:textId="609D99D7" w:rsidR="00165979" w:rsidRPr="00165979" w:rsidRDefault="00000000" w:rsidP="00165979">
      <w:pPr>
        <w:pStyle w:val="NormalWeb"/>
        <w:rPr>
          <w:rFonts w:asciiTheme="minorBidi" w:hAnsiTheme="minorBidi" w:cstheme="minorBidi"/>
          <w:color w:val="000000"/>
          <w:sz w:val="20"/>
          <w:szCs w:val="20"/>
          <w:bdr w:val="none" w:sz="0" w:space="0" w:color="auto" w:frame="1"/>
          <w:lang w:eastAsia="en-GB"/>
        </w:rPr>
      </w:pPr>
      <w:hyperlink r:id="rId56" w:tooltip="Recognition and Commemoration" w:history="1">
        <w:r w:rsidR="00165979" w:rsidRPr="00165979">
          <w:rPr>
            <w:rStyle w:val="Hyperlink"/>
            <w:rFonts w:asciiTheme="minorBidi" w:hAnsiTheme="minorBidi" w:cstheme="minorBidi"/>
            <w:sz w:val="20"/>
            <w:szCs w:val="20"/>
            <w:bdr w:val="none" w:sz="0" w:space="0" w:color="auto" w:frame="1"/>
            <w:lang w:eastAsia="en-GB"/>
          </w:rPr>
          <w:t>Recognition and Commemoration</w:t>
        </w:r>
      </w:hyperlink>
    </w:p>
    <w:p w14:paraId="129340F1" w14:textId="77777777" w:rsidR="00165979" w:rsidRPr="00165979" w:rsidRDefault="00165979" w:rsidP="00165979">
      <w:pPr>
        <w:pStyle w:val="NormalWeb"/>
        <w:rPr>
          <w:rFonts w:asciiTheme="minorBidi" w:hAnsiTheme="minorBidi" w:cstheme="minorBidi"/>
          <w:color w:val="000000"/>
          <w:sz w:val="20"/>
          <w:szCs w:val="20"/>
          <w:bdr w:val="none" w:sz="0" w:space="0" w:color="auto" w:frame="1"/>
          <w:lang w:eastAsia="en-GB"/>
        </w:rPr>
      </w:pPr>
      <w:r w:rsidRPr="00165979">
        <w:rPr>
          <w:rFonts w:asciiTheme="minorBidi" w:hAnsiTheme="minorBidi" w:cstheme="minorBidi"/>
          <w:color w:val="000000"/>
          <w:sz w:val="20"/>
          <w:szCs w:val="20"/>
          <w:bdr w:val="none" w:sz="0" w:space="0" w:color="auto" w:frame="1"/>
          <w:lang w:eastAsia="en-GB"/>
        </w:rPr>
        <w:t>New Housing Development - Requirements for School Places</w:t>
      </w:r>
    </w:p>
    <w:p w14:paraId="450C3DF8" w14:textId="0BFE5318" w:rsidR="00165979" w:rsidRPr="00165979" w:rsidRDefault="00165979" w:rsidP="00165979">
      <w:pPr>
        <w:pStyle w:val="NormalWeb"/>
        <w:rPr>
          <w:rFonts w:asciiTheme="minorBidi" w:hAnsiTheme="minorBidi" w:cstheme="minorBidi"/>
          <w:color w:val="000000"/>
          <w:sz w:val="20"/>
          <w:szCs w:val="20"/>
          <w:bdr w:val="none" w:sz="0" w:space="0" w:color="auto" w:frame="1"/>
          <w:lang w:eastAsia="en-GB"/>
        </w:rPr>
      </w:pPr>
      <w:r w:rsidRPr="00165979">
        <w:rPr>
          <w:rFonts w:asciiTheme="minorBidi" w:hAnsiTheme="minorBidi" w:cstheme="minorBidi"/>
          <w:color w:val="000000"/>
          <w:sz w:val="20"/>
          <w:szCs w:val="20"/>
          <w:bdr w:val="none" w:sz="0" w:space="0" w:color="auto" w:frame="1"/>
          <w:lang w:eastAsia="en-GB"/>
        </w:rPr>
        <w:t>There are a number of new housing developments in the Vale. We are asking residents who are moving to new housing developments to let us know their requirements for school places. Please read the letter below and respond to the online survey.</w:t>
      </w:r>
    </w:p>
    <w:p w14:paraId="01B21C3A" w14:textId="77777777" w:rsidR="00165979" w:rsidRPr="00165979" w:rsidRDefault="00000000" w:rsidP="00165979">
      <w:pPr>
        <w:pStyle w:val="NormalWeb"/>
        <w:numPr>
          <w:ilvl w:val="0"/>
          <w:numId w:val="33"/>
        </w:numPr>
        <w:rPr>
          <w:rFonts w:asciiTheme="minorBidi" w:hAnsiTheme="minorBidi" w:cstheme="minorBidi"/>
          <w:color w:val="000000"/>
          <w:sz w:val="20"/>
          <w:szCs w:val="20"/>
          <w:bdr w:val="none" w:sz="0" w:space="0" w:color="auto" w:frame="1"/>
          <w:lang w:eastAsia="en-GB"/>
        </w:rPr>
      </w:pPr>
      <w:hyperlink r:id="rId57" w:tooltip="New Home Owner Letter" w:history="1">
        <w:r w:rsidR="00165979" w:rsidRPr="00165979">
          <w:rPr>
            <w:rStyle w:val="Hyperlink"/>
            <w:rFonts w:asciiTheme="minorBidi" w:hAnsiTheme="minorBidi" w:cstheme="minorBidi"/>
            <w:sz w:val="20"/>
            <w:szCs w:val="20"/>
            <w:bdr w:val="none" w:sz="0" w:space="0" w:color="auto" w:frame="1"/>
            <w:lang w:eastAsia="en-GB"/>
          </w:rPr>
          <w:t>Letter to residents</w:t>
        </w:r>
      </w:hyperlink>
    </w:p>
    <w:p w14:paraId="6F460E0D" w14:textId="77C99DCD" w:rsidR="00165979" w:rsidRPr="00165979" w:rsidRDefault="00000000" w:rsidP="00165979">
      <w:pPr>
        <w:pStyle w:val="NormalWeb"/>
        <w:numPr>
          <w:ilvl w:val="0"/>
          <w:numId w:val="33"/>
        </w:numPr>
        <w:rPr>
          <w:rFonts w:asciiTheme="minorBidi" w:hAnsiTheme="minorBidi" w:cstheme="minorBidi"/>
          <w:color w:val="000000"/>
          <w:sz w:val="20"/>
          <w:szCs w:val="20"/>
          <w:bdr w:val="none" w:sz="0" w:space="0" w:color="auto" w:frame="1"/>
          <w:lang w:eastAsia="en-GB"/>
        </w:rPr>
      </w:pPr>
      <w:hyperlink r:id="rId58" w:tooltip="New Housing Development School Places Survey" w:history="1">
        <w:r w:rsidR="00165979" w:rsidRPr="00165979">
          <w:rPr>
            <w:rStyle w:val="Hyperlink"/>
            <w:rFonts w:asciiTheme="minorBidi" w:hAnsiTheme="minorBidi" w:cstheme="minorBidi"/>
            <w:sz w:val="20"/>
            <w:szCs w:val="20"/>
            <w:bdr w:val="none" w:sz="0" w:space="0" w:color="auto" w:frame="1"/>
            <w:lang w:eastAsia="en-GB"/>
          </w:rPr>
          <w:t>Online Survey</w:t>
        </w:r>
      </w:hyperlink>
      <w:r w:rsidR="00165979" w:rsidRPr="00165979">
        <w:rPr>
          <w:rFonts w:asciiTheme="minorBidi" w:hAnsiTheme="minorBidi" w:cstheme="minorBidi"/>
          <w:color w:val="000000"/>
          <w:sz w:val="20"/>
          <w:szCs w:val="20"/>
          <w:bdr w:val="none" w:sz="0" w:space="0" w:color="auto" w:frame="1"/>
          <w:lang w:eastAsia="en-GB"/>
        </w:rPr>
        <w:t> </w:t>
      </w:r>
    </w:p>
    <w:p w14:paraId="6D9603D4" w14:textId="77777777" w:rsidR="00165979" w:rsidRPr="00165979" w:rsidRDefault="00165979" w:rsidP="00165979">
      <w:pPr>
        <w:pStyle w:val="NormalWeb"/>
        <w:rPr>
          <w:rFonts w:asciiTheme="minorBidi" w:hAnsiTheme="minorBidi" w:cstheme="minorBidi"/>
          <w:color w:val="000000"/>
          <w:sz w:val="20"/>
          <w:szCs w:val="20"/>
          <w:bdr w:val="none" w:sz="0" w:space="0" w:color="auto" w:frame="1"/>
          <w:lang w:eastAsia="en-GB"/>
        </w:rPr>
      </w:pPr>
      <w:r w:rsidRPr="00165979">
        <w:rPr>
          <w:rFonts w:asciiTheme="minorBidi" w:hAnsiTheme="minorBidi" w:cstheme="minorBidi"/>
          <w:color w:val="000000"/>
          <w:sz w:val="20"/>
          <w:szCs w:val="20"/>
          <w:bdr w:val="none" w:sz="0" w:space="0" w:color="auto" w:frame="1"/>
          <w:lang w:eastAsia="en-GB"/>
        </w:rPr>
        <w:t>Consultation newsletter</w:t>
      </w:r>
    </w:p>
    <w:p w14:paraId="245A4757" w14:textId="7D26E2B4" w:rsidR="00165979" w:rsidRPr="00165979" w:rsidRDefault="00165979" w:rsidP="00165979">
      <w:pPr>
        <w:pStyle w:val="NormalWeb"/>
        <w:rPr>
          <w:rFonts w:asciiTheme="minorBidi" w:hAnsiTheme="minorBidi" w:cstheme="minorBidi"/>
          <w:color w:val="000000"/>
          <w:sz w:val="20"/>
          <w:szCs w:val="20"/>
          <w:bdr w:val="none" w:sz="0" w:space="0" w:color="auto" w:frame="1"/>
          <w:lang w:eastAsia="en-GB"/>
        </w:rPr>
      </w:pPr>
      <w:r w:rsidRPr="00165979">
        <w:rPr>
          <w:rFonts w:asciiTheme="minorBidi" w:hAnsiTheme="minorBidi" w:cstheme="minorBidi"/>
          <w:color w:val="000000"/>
          <w:sz w:val="20"/>
          <w:szCs w:val="20"/>
          <w:bdr w:val="none" w:sz="0" w:space="0" w:color="auto" w:frame="1"/>
          <w:lang w:eastAsia="en-GB"/>
        </w:rPr>
        <w:t>If you'd like to receive our consultations directly, then please sign up to our mailing list.</w:t>
      </w:r>
    </w:p>
    <w:p w14:paraId="5FB5B65F" w14:textId="57D401D5" w:rsidR="007B677E" w:rsidRPr="00165979" w:rsidRDefault="00000000" w:rsidP="00165979">
      <w:pPr>
        <w:pStyle w:val="NormalWeb"/>
        <w:rPr>
          <w:rFonts w:asciiTheme="minorBidi" w:hAnsiTheme="minorBidi" w:cstheme="minorBidi"/>
          <w:color w:val="000000"/>
          <w:sz w:val="20"/>
          <w:szCs w:val="20"/>
          <w:bdr w:val="none" w:sz="0" w:space="0" w:color="auto" w:frame="1"/>
          <w:lang w:eastAsia="en-GB"/>
        </w:rPr>
      </w:pPr>
      <w:hyperlink r:id="rId59" w:history="1">
        <w:r w:rsidR="00165979" w:rsidRPr="00165979">
          <w:rPr>
            <w:rStyle w:val="Hyperlink"/>
            <w:rFonts w:asciiTheme="minorBidi" w:hAnsiTheme="minorBidi" w:cstheme="minorBidi"/>
            <w:sz w:val="20"/>
            <w:szCs w:val="20"/>
            <w:bdr w:val="none" w:sz="0" w:space="0" w:color="auto" w:frame="1"/>
            <w:lang w:eastAsia="en-GB"/>
          </w:rPr>
          <w:t>Sign up</w:t>
        </w:r>
      </w:hyperlink>
    </w:p>
    <w:p w14:paraId="793492BF" w14:textId="79703439" w:rsidR="00D86559" w:rsidRPr="008B7922" w:rsidRDefault="00443C10" w:rsidP="008B7922">
      <w:pPr>
        <w:pStyle w:val="NormalWeb"/>
        <w:rPr>
          <w:rFonts w:asciiTheme="minorBidi" w:eastAsia="Times New Roman" w:hAnsiTheme="minorBidi" w:cstheme="minorBidi"/>
          <w:b/>
          <w:bCs/>
          <w:color w:val="000000"/>
          <w:sz w:val="20"/>
          <w:szCs w:val="20"/>
          <w:bdr w:val="none" w:sz="0" w:space="0" w:color="auto" w:frame="1"/>
          <w:lang w:eastAsia="en-GB"/>
        </w:rPr>
      </w:pPr>
      <w:r w:rsidRPr="004F2922">
        <w:rPr>
          <w:rFonts w:asciiTheme="minorBidi" w:eastAsia="Times New Roman" w:hAnsiTheme="minorBidi" w:cstheme="minorBidi"/>
          <w:b/>
          <w:bCs/>
          <w:color w:val="000000"/>
          <w:sz w:val="20"/>
          <w:szCs w:val="20"/>
          <w:bdr w:val="none" w:sz="0" w:space="0" w:color="auto" w:frame="1"/>
          <w:lang w:eastAsia="en-GB"/>
        </w:rPr>
        <w:t xml:space="preserve">Local </w:t>
      </w:r>
      <w:r w:rsidR="00E93AFE" w:rsidRPr="004F2922">
        <w:rPr>
          <w:rFonts w:asciiTheme="minorBidi" w:eastAsia="Times New Roman" w:hAnsiTheme="minorBidi" w:cstheme="minorBidi"/>
          <w:b/>
          <w:bCs/>
          <w:color w:val="000000"/>
          <w:sz w:val="20"/>
          <w:szCs w:val="20"/>
          <w:bdr w:val="none" w:sz="0" w:space="0" w:color="auto" w:frame="1"/>
          <w:lang w:eastAsia="en-GB"/>
        </w:rPr>
        <w:t>M</w:t>
      </w:r>
      <w:r w:rsidRPr="004F2922">
        <w:rPr>
          <w:rFonts w:asciiTheme="minorBidi" w:eastAsia="Times New Roman" w:hAnsiTheme="minorBidi" w:cstheme="minorBidi"/>
          <w:b/>
          <w:bCs/>
          <w:color w:val="000000"/>
          <w:sz w:val="20"/>
          <w:szCs w:val="20"/>
          <w:bdr w:val="none" w:sz="0" w:space="0" w:color="auto" w:frame="1"/>
          <w:lang w:eastAsia="en-GB"/>
        </w:rPr>
        <w:t>atters</w:t>
      </w:r>
    </w:p>
    <w:p w14:paraId="12424D43" w14:textId="4C9B1623" w:rsidR="00477193" w:rsidRPr="00477193" w:rsidRDefault="00833067" w:rsidP="005D4AE5">
      <w:pPr>
        <w:pStyle w:val="ListParagraph"/>
        <w:numPr>
          <w:ilvl w:val="0"/>
          <w:numId w:val="21"/>
        </w:numPr>
        <w:spacing w:line="240" w:lineRule="auto"/>
        <w:rPr>
          <w:rFonts w:asciiTheme="minorBidi" w:eastAsia="Times New Roman" w:hAnsiTheme="minorBidi"/>
          <w:i/>
          <w:iCs/>
          <w:color w:val="000000"/>
          <w:sz w:val="20"/>
          <w:szCs w:val="20"/>
          <w:bdr w:val="none" w:sz="0" w:space="0" w:color="auto" w:frame="1"/>
          <w:lang w:eastAsia="en-GB"/>
        </w:rPr>
      </w:pPr>
      <w:r>
        <w:rPr>
          <w:rFonts w:asciiTheme="minorBidi" w:eastAsia="Times New Roman" w:hAnsiTheme="minorBidi"/>
          <w:color w:val="000000"/>
          <w:sz w:val="20"/>
          <w:szCs w:val="20"/>
          <w:bdr w:val="none" w:sz="0" w:space="0" w:color="auto" w:frame="1"/>
          <w:lang w:eastAsia="en-GB"/>
        </w:rPr>
        <w:t>Recycling Centre Llandow Industrial Estate –</w:t>
      </w:r>
      <w:r w:rsidR="00477193">
        <w:rPr>
          <w:rFonts w:asciiTheme="minorBidi" w:eastAsia="Times New Roman" w:hAnsiTheme="minorBidi"/>
          <w:color w:val="000000"/>
          <w:sz w:val="20"/>
          <w:szCs w:val="20"/>
          <w:bdr w:val="none" w:sz="0" w:space="0" w:color="auto" w:frame="1"/>
          <w:lang w:eastAsia="en-GB"/>
        </w:rPr>
        <w:t xml:space="preserve"> Response received from Miles Punter</w:t>
      </w:r>
      <w:proofErr w:type="gramStart"/>
      <w:r w:rsidR="00477193">
        <w:rPr>
          <w:rFonts w:asciiTheme="minorBidi" w:eastAsia="Times New Roman" w:hAnsiTheme="minorBidi"/>
          <w:color w:val="000000"/>
          <w:sz w:val="20"/>
          <w:szCs w:val="20"/>
          <w:bdr w:val="none" w:sz="0" w:space="0" w:color="auto" w:frame="1"/>
          <w:lang w:eastAsia="en-GB"/>
        </w:rPr>
        <w:t>:  “</w:t>
      </w:r>
      <w:proofErr w:type="gramEnd"/>
      <w:r w:rsidR="00477193" w:rsidRPr="00477193">
        <w:rPr>
          <w:rFonts w:ascii="Calibri" w:hAnsi="Calibri" w:cs="Calibri"/>
          <w:i/>
          <w:iCs/>
          <w:color w:val="1F497D"/>
        </w:rPr>
        <w:t>The date of 2024/25 remains ambitious, mainly on the basis that the acquisition of suitable land is proving difficult. We had recently identified a preferred site and we received positive feedback from the agent acting on behalf of the land owner, only for them to change their mind on submission of our bid, which notably, was above market value. We have expressed our concerns to the agent in the manner how this was undertaken but regrettably, we find ourselves again, looking for an alternative site in the western vale area.”</w:t>
      </w:r>
    </w:p>
    <w:p w14:paraId="5F1F1DEF" w14:textId="6DE3F1C1" w:rsidR="005D4AE5" w:rsidRDefault="00D02139" w:rsidP="004C5E05">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sidRPr="005D4AE5">
        <w:rPr>
          <w:rFonts w:asciiTheme="minorBidi" w:eastAsia="Times New Roman" w:hAnsiTheme="minorBidi"/>
          <w:color w:val="000000"/>
          <w:sz w:val="20"/>
          <w:szCs w:val="20"/>
          <w:bdr w:val="none" w:sz="0" w:space="0" w:color="auto" w:frame="1"/>
          <w:lang w:eastAsia="en-GB"/>
        </w:rPr>
        <w:t xml:space="preserve">Rural </w:t>
      </w:r>
      <w:r w:rsidR="00443C10" w:rsidRPr="005D4AE5">
        <w:rPr>
          <w:rFonts w:asciiTheme="minorBidi" w:eastAsia="Times New Roman" w:hAnsiTheme="minorBidi"/>
          <w:color w:val="000000"/>
          <w:sz w:val="20"/>
          <w:szCs w:val="20"/>
          <w:bdr w:val="none" w:sz="0" w:space="0" w:color="auto" w:frame="1"/>
          <w:lang w:eastAsia="en-GB"/>
        </w:rPr>
        <w:t>Road Traffic issues/road safety</w:t>
      </w:r>
      <w:r w:rsidR="005D4AE5">
        <w:rPr>
          <w:rFonts w:asciiTheme="minorBidi" w:eastAsia="Times New Roman" w:hAnsiTheme="minorBidi"/>
          <w:color w:val="000000"/>
          <w:sz w:val="20"/>
          <w:szCs w:val="20"/>
          <w:bdr w:val="none" w:sz="0" w:space="0" w:color="auto" w:frame="1"/>
          <w:lang w:eastAsia="en-GB"/>
        </w:rPr>
        <w:t>: identification of local road safety hotspots to inform way forward.</w:t>
      </w:r>
    </w:p>
    <w:p w14:paraId="2CA82143" w14:textId="5CBE6442" w:rsidR="00493302" w:rsidRPr="005D4AE5" w:rsidRDefault="001B26F5" w:rsidP="004C5E05">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sidRPr="005D4AE5">
        <w:rPr>
          <w:rFonts w:asciiTheme="minorBidi" w:eastAsia="Times New Roman" w:hAnsiTheme="minorBidi"/>
          <w:color w:val="000000"/>
          <w:sz w:val="20"/>
          <w:szCs w:val="20"/>
          <w:bdr w:val="none" w:sz="0" w:space="0" w:color="auto" w:frame="1"/>
          <w:lang w:eastAsia="en-GB"/>
        </w:rPr>
        <w:t xml:space="preserve">Colwinston </w:t>
      </w:r>
      <w:r w:rsidR="00BD3177" w:rsidRPr="005D4AE5">
        <w:rPr>
          <w:rFonts w:asciiTheme="minorBidi" w:eastAsia="Times New Roman" w:hAnsiTheme="minorBidi"/>
          <w:color w:val="000000"/>
          <w:sz w:val="20"/>
          <w:szCs w:val="20"/>
          <w:bdr w:val="none" w:sz="0" w:space="0" w:color="auto" w:frame="1"/>
          <w:lang w:eastAsia="en-GB"/>
        </w:rPr>
        <w:t>– Coffin stile –</w:t>
      </w:r>
      <w:r w:rsidR="007B677E" w:rsidRPr="005D4AE5">
        <w:rPr>
          <w:rFonts w:asciiTheme="minorBidi" w:eastAsia="Times New Roman" w:hAnsiTheme="minorBidi"/>
          <w:color w:val="000000"/>
          <w:sz w:val="20"/>
          <w:szCs w:val="20"/>
          <w:bdr w:val="none" w:sz="0" w:space="0" w:color="auto" w:frame="1"/>
          <w:lang w:eastAsia="en-GB"/>
        </w:rPr>
        <w:t>- ongoing</w:t>
      </w:r>
      <w:r w:rsidR="008E322B" w:rsidRPr="005D4AE5">
        <w:rPr>
          <w:rFonts w:asciiTheme="minorBidi" w:hAnsiTheme="minorBidi"/>
          <w:color w:val="000000"/>
          <w:sz w:val="20"/>
          <w:szCs w:val="20"/>
          <w:bdr w:val="none" w:sz="0" w:space="0" w:color="auto" w:frame="1"/>
          <w:lang w:eastAsia="en-GB"/>
        </w:rPr>
        <w:t>.</w:t>
      </w:r>
    </w:p>
    <w:p w14:paraId="7EE37529" w14:textId="67744D6F" w:rsidR="009346FD" w:rsidRDefault="009346FD" w:rsidP="00493302">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Pr>
          <w:rFonts w:asciiTheme="minorBidi" w:eastAsia="Times New Roman" w:hAnsiTheme="minorBidi"/>
          <w:color w:val="000000"/>
          <w:sz w:val="20"/>
          <w:szCs w:val="20"/>
          <w:bdr w:val="none" w:sz="0" w:space="0" w:color="auto" w:frame="1"/>
          <w:lang w:eastAsia="en-GB"/>
        </w:rPr>
        <w:t xml:space="preserve">Colwinston – </w:t>
      </w:r>
      <w:proofErr w:type="spellStart"/>
      <w:r>
        <w:rPr>
          <w:rFonts w:asciiTheme="minorBidi" w:eastAsia="Times New Roman" w:hAnsiTheme="minorBidi"/>
          <w:color w:val="000000"/>
          <w:sz w:val="20"/>
          <w:szCs w:val="20"/>
          <w:bdr w:val="none" w:sz="0" w:space="0" w:color="auto" w:frame="1"/>
          <w:lang w:eastAsia="en-GB"/>
        </w:rPr>
        <w:t>Heol</w:t>
      </w:r>
      <w:proofErr w:type="spellEnd"/>
      <w:r>
        <w:rPr>
          <w:rFonts w:asciiTheme="minorBidi" w:eastAsia="Times New Roman" w:hAnsiTheme="minorBidi"/>
          <w:color w:val="000000"/>
          <w:sz w:val="20"/>
          <w:szCs w:val="20"/>
          <w:bdr w:val="none" w:sz="0" w:space="0" w:color="auto" w:frame="1"/>
          <w:lang w:eastAsia="en-GB"/>
        </w:rPr>
        <w:t xml:space="preserve"> </w:t>
      </w:r>
      <w:proofErr w:type="spellStart"/>
      <w:r>
        <w:rPr>
          <w:rFonts w:asciiTheme="minorBidi" w:eastAsia="Times New Roman" w:hAnsiTheme="minorBidi"/>
          <w:color w:val="000000"/>
          <w:sz w:val="20"/>
          <w:szCs w:val="20"/>
          <w:bdr w:val="none" w:sz="0" w:space="0" w:color="auto" w:frame="1"/>
          <w:lang w:eastAsia="en-GB"/>
        </w:rPr>
        <w:t>CAe</w:t>
      </w:r>
      <w:proofErr w:type="spellEnd"/>
      <w:r>
        <w:rPr>
          <w:rFonts w:asciiTheme="minorBidi" w:eastAsia="Times New Roman" w:hAnsiTheme="minorBidi"/>
          <w:color w:val="000000"/>
          <w:sz w:val="20"/>
          <w:szCs w:val="20"/>
          <w:bdr w:val="none" w:sz="0" w:space="0" w:color="auto" w:frame="1"/>
          <w:lang w:eastAsia="en-GB"/>
        </w:rPr>
        <w:t xml:space="preserve"> </w:t>
      </w:r>
      <w:proofErr w:type="spellStart"/>
      <w:r>
        <w:rPr>
          <w:rFonts w:asciiTheme="minorBidi" w:eastAsia="Times New Roman" w:hAnsiTheme="minorBidi"/>
          <w:color w:val="000000"/>
          <w:sz w:val="20"/>
          <w:szCs w:val="20"/>
          <w:bdr w:val="none" w:sz="0" w:space="0" w:color="auto" w:frame="1"/>
          <w:lang w:eastAsia="en-GB"/>
        </w:rPr>
        <w:t>Pwll</w:t>
      </w:r>
      <w:proofErr w:type="spellEnd"/>
      <w:r>
        <w:rPr>
          <w:rFonts w:asciiTheme="minorBidi" w:eastAsia="Times New Roman" w:hAnsiTheme="minorBidi"/>
          <w:color w:val="000000"/>
          <w:sz w:val="20"/>
          <w:szCs w:val="20"/>
          <w:bdr w:val="none" w:sz="0" w:space="0" w:color="auto" w:frame="1"/>
          <w:lang w:eastAsia="en-GB"/>
        </w:rPr>
        <w:t xml:space="preserve"> adoption raised with Miles Punter – </w:t>
      </w:r>
      <w:r w:rsidR="008E322B">
        <w:rPr>
          <w:rFonts w:asciiTheme="minorBidi" w:eastAsia="Times New Roman" w:hAnsiTheme="minorBidi"/>
          <w:color w:val="000000"/>
          <w:sz w:val="20"/>
          <w:szCs w:val="20"/>
          <w:bdr w:val="none" w:sz="0" w:space="0" w:color="auto" w:frame="1"/>
          <w:lang w:eastAsia="en-GB"/>
        </w:rPr>
        <w:t>response provided by Miles Punter</w:t>
      </w:r>
      <w:r w:rsidR="007B677E">
        <w:rPr>
          <w:rFonts w:asciiTheme="minorBidi" w:eastAsia="Times New Roman" w:hAnsiTheme="minorBidi"/>
          <w:color w:val="000000"/>
          <w:sz w:val="20"/>
          <w:szCs w:val="20"/>
          <w:bdr w:val="none" w:sz="0" w:space="0" w:color="auto" w:frame="1"/>
          <w:lang w:eastAsia="en-GB"/>
        </w:rPr>
        <w:t xml:space="preserve"> – ongoing.</w:t>
      </w:r>
    </w:p>
    <w:p w14:paraId="73CB875E" w14:textId="501E6030" w:rsidR="007B677E" w:rsidRDefault="007B677E" w:rsidP="00493302">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Pr>
          <w:rFonts w:asciiTheme="minorBidi" w:eastAsia="Times New Roman" w:hAnsiTheme="minorBidi"/>
          <w:color w:val="000000"/>
          <w:sz w:val="20"/>
          <w:szCs w:val="20"/>
          <w:bdr w:val="none" w:sz="0" w:space="0" w:color="auto" w:frame="1"/>
          <w:lang w:eastAsia="en-GB"/>
        </w:rPr>
        <w:t>Colwinston – Active travel plan awaiting response from legal team within the council following support from the CC.</w:t>
      </w:r>
    </w:p>
    <w:p w14:paraId="719B22C3" w14:textId="614AECD3" w:rsidR="00314E8E" w:rsidRPr="00314E8E" w:rsidRDefault="007B677E" w:rsidP="00314E8E">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r>
        <w:rPr>
          <w:rFonts w:asciiTheme="minorBidi" w:eastAsia="Times New Roman" w:hAnsiTheme="minorBidi"/>
          <w:color w:val="000000"/>
          <w:sz w:val="20"/>
          <w:szCs w:val="20"/>
          <w:bdr w:val="none" w:sz="0" w:space="0" w:color="auto" w:frame="1"/>
          <w:lang w:eastAsia="en-GB"/>
        </w:rPr>
        <w:t xml:space="preserve">Colwinston – </w:t>
      </w:r>
      <w:r w:rsidR="00314E8E" w:rsidRPr="00314E8E">
        <w:rPr>
          <w:rFonts w:asciiTheme="minorBidi" w:hAnsiTheme="minorBidi"/>
          <w:color w:val="000000"/>
          <w:sz w:val="20"/>
          <w:szCs w:val="20"/>
          <w:bdr w:val="none" w:sz="0" w:space="0" w:color="auto" w:frame="1"/>
          <w:lang w:eastAsia="en-GB"/>
        </w:rPr>
        <w:t>Junction on Church Lane and The Vines Colwinston</w:t>
      </w:r>
      <w:r w:rsidR="00314E8E">
        <w:rPr>
          <w:rFonts w:asciiTheme="minorBidi" w:hAnsiTheme="minorBidi"/>
          <w:color w:val="000000"/>
          <w:sz w:val="20"/>
          <w:szCs w:val="20"/>
          <w:bdr w:val="none" w:sz="0" w:space="0" w:color="auto" w:frame="1"/>
          <w:lang w:eastAsia="en-GB"/>
        </w:rPr>
        <w:t xml:space="preserve"> </w:t>
      </w:r>
      <w:r w:rsidR="007107B5">
        <w:rPr>
          <w:rFonts w:asciiTheme="minorBidi" w:hAnsiTheme="minorBidi"/>
          <w:color w:val="000000"/>
          <w:sz w:val="20"/>
          <w:szCs w:val="20"/>
          <w:bdr w:val="none" w:sz="0" w:space="0" w:color="auto" w:frame="1"/>
          <w:lang w:eastAsia="en-GB"/>
        </w:rPr>
        <w:t xml:space="preserve">road safety issue raised with </w:t>
      </w:r>
      <w:proofErr w:type="spellStart"/>
      <w:r w:rsidR="007107B5">
        <w:rPr>
          <w:rFonts w:asciiTheme="minorBidi" w:hAnsiTheme="minorBidi"/>
          <w:color w:val="000000"/>
          <w:sz w:val="20"/>
          <w:szCs w:val="20"/>
          <w:bdr w:val="none" w:sz="0" w:space="0" w:color="auto" w:frame="1"/>
          <w:lang w:eastAsia="en-GB"/>
        </w:rPr>
        <w:t>VoG</w:t>
      </w:r>
      <w:proofErr w:type="spellEnd"/>
      <w:r w:rsidR="007107B5">
        <w:rPr>
          <w:rFonts w:asciiTheme="minorBidi" w:hAnsiTheme="minorBidi"/>
          <w:color w:val="000000"/>
          <w:sz w:val="20"/>
          <w:szCs w:val="20"/>
          <w:bdr w:val="none" w:sz="0" w:space="0" w:color="auto" w:frame="1"/>
          <w:lang w:eastAsia="en-GB"/>
        </w:rPr>
        <w:t xml:space="preserve"> </w:t>
      </w:r>
    </w:p>
    <w:p w14:paraId="10AB6D10" w14:textId="43DF0A57" w:rsidR="00314E8E" w:rsidRPr="00644735" w:rsidRDefault="007107B5" w:rsidP="00644735">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 xml:space="preserve">Colwinston - </w:t>
      </w:r>
      <w:r w:rsidR="00106CC4" w:rsidRPr="00106CC4">
        <w:rPr>
          <w:rFonts w:asciiTheme="minorBidi" w:hAnsiTheme="minorBidi"/>
          <w:color w:val="000000"/>
          <w:sz w:val="20"/>
          <w:szCs w:val="20"/>
          <w:bdr w:val="none" w:sz="0" w:space="0" w:color="auto" w:frame="1"/>
          <w:lang w:eastAsia="en-GB"/>
        </w:rPr>
        <w:t xml:space="preserve">A48 Milestones - Crack Hill &amp; </w:t>
      </w:r>
      <w:proofErr w:type="spellStart"/>
      <w:r w:rsidR="00106CC4" w:rsidRPr="00106CC4">
        <w:rPr>
          <w:rFonts w:asciiTheme="minorBidi" w:hAnsiTheme="minorBidi"/>
          <w:color w:val="000000"/>
          <w:sz w:val="20"/>
          <w:szCs w:val="20"/>
          <w:bdr w:val="none" w:sz="0" w:space="0" w:color="auto" w:frame="1"/>
          <w:lang w:eastAsia="en-GB"/>
        </w:rPr>
        <w:t>Twmpath</w:t>
      </w:r>
      <w:proofErr w:type="spellEnd"/>
      <w:r w:rsidR="00106CC4">
        <w:rPr>
          <w:rFonts w:asciiTheme="minorBidi" w:hAnsiTheme="minorBidi"/>
          <w:color w:val="000000"/>
          <w:sz w:val="20"/>
          <w:szCs w:val="20"/>
          <w:bdr w:val="none" w:sz="0" w:space="0" w:color="auto" w:frame="1"/>
          <w:lang w:eastAsia="en-GB"/>
        </w:rPr>
        <w:t xml:space="preserve"> matter raised with conservation officer and highways team. </w:t>
      </w:r>
    </w:p>
    <w:p w14:paraId="14D5B976" w14:textId="74AD6CEE" w:rsidR="00776539" w:rsidRDefault="00443C10" w:rsidP="00AB7818">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sidRPr="004F2922">
        <w:rPr>
          <w:rFonts w:asciiTheme="minorBidi" w:eastAsia="Times New Roman" w:hAnsiTheme="minorBidi"/>
          <w:color w:val="000000"/>
          <w:sz w:val="20"/>
          <w:szCs w:val="20"/>
          <w:bdr w:val="none" w:sz="0" w:space="0" w:color="auto" w:frame="1"/>
          <w:lang w:eastAsia="en-GB"/>
        </w:rPr>
        <w:t>Llandow – weight restriction signage and road layout Nash Junction</w:t>
      </w:r>
      <w:r w:rsidR="007B677E">
        <w:rPr>
          <w:rFonts w:asciiTheme="minorBidi" w:eastAsia="Times New Roman" w:hAnsiTheme="minorBidi"/>
          <w:color w:val="000000"/>
          <w:sz w:val="20"/>
          <w:szCs w:val="20"/>
          <w:bdr w:val="none" w:sz="0" w:space="0" w:color="auto" w:frame="1"/>
          <w:lang w:eastAsia="en-GB"/>
        </w:rPr>
        <w:t>/</w:t>
      </w:r>
      <w:proofErr w:type="spellStart"/>
      <w:r w:rsidR="007B677E">
        <w:rPr>
          <w:rFonts w:asciiTheme="minorBidi" w:eastAsia="Times New Roman" w:hAnsiTheme="minorBidi"/>
          <w:color w:val="000000"/>
          <w:sz w:val="20"/>
          <w:szCs w:val="20"/>
          <w:bdr w:val="none" w:sz="0" w:space="0" w:color="auto" w:frame="1"/>
          <w:lang w:eastAsia="en-GB"/>
        </w:rPr>
        <w:t>Llysworney</w:t>
      </w:r>
      <w:proofErr w:type="spellEnd"/>
      <w:r w:rsidR="007B677E">
        <w:rPr>
          <w:rFonts w:asciiTheme="minorBidi" w:eastAsia="Times New Roman" w:hAnsiTheme="minorBidi"/>
          <w:color w:val="000000"/>
          <w:sz w:val="20"/>
          <w:szCs w:val="20"/>
          <w:bdr w:val="none" w:sz="0" w:space="0" w:color="auto" w:frame="1"/>
          <w:lang w:eastAsia="en-GB"/>
        </w:rPr>
        <w:t xml:space="preserve"> speeding issues</w:t>
      </w:r>
      <w:r w:rsidR="00AB7818">
        <w:rPr>
          <w:rFonts w:asciiTheme="minorBidi" w:eastAsia="Times New Roman" w:hAnsiTheme="minorBidi"/>
          <w:color w:val="000000"/>
          <w:sz w:val="20"/>
          <w:szCs w:val="20"/>
          <w:bdr w:val="none" w:sz="0" w:space="0" w:color="auto" w:frame="1"/>
          <w:lang w:eastAsia="en-GB"/>
        </w:rPr>
        <w:t xml:space="preserve"> </w:t>
      </w:r>
      <w:r w:rsidR="008E322B">
        <w:rPr>
          <w:rFonts w:asciiTheme="minorBidi" w:eastAsia="Times New Roman" w:hAnsiTheme="minorBidi"/>
          <w:color w:val="000000"/>
          <w:sz w:val="20"/>
          <w:szCs w:val="20"/>
          <w:bdr w:val="none" w:sz="0" w:space="0" w:color="auto" w:frame="1"/>
          <w:lang w:eastAsia="en-GB"/>
        </w:rPr>
        <w:t>–</w:t>
      </w:r>
      <w:r w:rsidR="00493302">
        <w:rPr>
          <w:rFonts w:asciiTheme="minorBidi" w:eastAsia="Times New Roman" w:hAnsiTheme="minorBidi"/>
          <w:color w:val="000000"/>
          <w:sz w:val="20"/>
          <w:szCs w:val="20"/>
          <w:bdr w:val="none" w:sz="0" w:space="0" w:color="auto" w:frame="1"/>
          <w:lang w:eastAsia="en-GB"/>
        </w:rPr>
        <w:t xml:space="preserve"> </w:t>
      </w:r>
      <w:r w:rsidR="008E322B">
        <w:rPr>
          <w:rFonts w:asciiTheme="minorBidi" w:eastAsia="Times New Roman" w:hAnsiTheme="minorBidi"/>
          <w:color w:val="000000"/>
          <w:sz w:val="20"/>
          <w:szCs w:val="20"/>
          <w:bdr w:val="none" w:sz="0" w:space="0" w:color="auto" w:frame="1"/>
          <w:lang w:eastAsia="en-GB"/>
        </w:rPr>
        <w:t xml:space="preserve">ongoing, site meeting arranged </w:t>
      </w:r>
      <w:r w:rsidR="007B677E">
        <w:rPr>
          <w:rFonts w:asciiTheme="minorBidi" w:eastAsia="Times New Roman" w:hAnsiTheme="minorBidi"/>
          <w:color w:val="000000"/>
          <w:sz w:val="20"/>
          <w:szCs w:val="20"/>
          <w:bdr w:val="none" w:sz="0" w:space="0" w:color="auto" w:frame="1"/>
          <w:lang w:eastAsia="en-GB"/>
        </w:rPr>
        <w:t>attended in August, further meeting planned for September</w:t>
      </w:r>
      <w:r w:rsidR="008E322B">
        <w:rPr>
          <w:rFonts w:asciiTheme="minorBidi" w:eastAsia="Times New Roman" w:hAnsiTheme="minorBidi"/>
          <w:color w:val="000000"/>
          <w:sz w:val="20"/>
          <w:szCs w:val="20"/>
          <w:bdr w:val="none" w:sz="0" w:space="0" w:color="auto" w:frame="1"/>
          <w:lang w:eastAsia="en-GB"/>
        </w:rPr>
        <w:t>.</w:t>
      </w:r>
      <w:r w:rsidR="00106CC4">
        <w:rPr>
          <w:rFonts w:asciiTheme="minorBidi" w:eastAsia="Times New Roman" w:hAnsiTheme="minorBidi"/>
          <w:color w:val="000000"/>
          <w:sz w:val="20"/>
          <w:szCs w:val="20"/>
          <w:bdr w:val="none" w:sz="0" w:space="0" w:color="auto" w:frame="1"/>
          <w:lang w:eastAsia="en-GB"/>
        </w:rPr>
        <w:t xml:space="preserve"> </w:t>
      </w:r>
      <w:proofErr w:type="spellStart"/>
      <w:r w:rsidR="00106CC4">
        <w:rPr>
          <w:rFonts w:asciiTheme="minorBidi" w:eastAsia="Times New Roman" w:hAnsiTheme="minorBidi"/>
          <w:color w:val="000000"/>
          <w:sz w:val="20"/>
          <w:szCs w:val="20"/>
          <w:bdr w:val="none" w:sz="0" w:space="0" w:color="auto" w:frame="1"/>
          <w:lang w:eastAsia="en-GB"/>
        </w:rPr>
        <w:lastRenderedPageBreak/>
        <w:t>Speedwatch</w:t>
      </w:r>
      <w:proofErr w:type="spellEnd"/>
      <w:r w:rsidR="00106CC4">
        <w:rPr>
          <w:rFonts w:asciiTheme="minorBidi" w:eastAsia="Times New Roman" w:hAnsiTheme="minorBidi"/>
          <w:color w:val="000000"/>
          <w:sz w:val="20"/>
          <w:szCs w:val="20"/>
          <w:bdr w:val="none" w:sz="0" w:space="0" w:color="auto" w:frame="1"/>
          <w:lang w:eastAsia="en-GB"/>
        </w:rPr>
        <w:t xml:space="preserve"> issues raised with Alun Cairns MP. He has written directly to the</w:t>
      </w:r>
      <w:r w:rsidR="00644735">
        <w:rPr>
          <w:rFonts w:asciiTheme="minorBidi" w:eastAsia="Times New Roman" w:hAnsiTheme="minorBidi"/>
          <w:color w:val="000000"/>
          <w:sz w:val="20"/>
          <w:szCs w:val="20"/>
          <w:bdr w:val="none" w:sz="0" w:space="0" w:color="auto" w:frame="1"/>
          <w:lang w:eastAsia="en-GB"/>
        </w:rPr>
        <w:t xml:space="preserve"> Chief </w:t>
      </w:r>
      <w:r w:rsidR="00D203EE">
        <w:rPr>
          <w:rFonts w:asciiTheme="minorBidi" w:eastAsia="Times New Roman" w:hAnsiTheme="minorBidi"/>
          <w:color w:val="000000"/>
          <w:sz w:val="20"/>
          <w:szCs w:val="20"/>
          <w:bdr w:val="none" w:sz="0" w:space="0" w:color="auto" w:frame="1"/>
          <w:lang w:eastAsia="en-GB"/>
        </w:rPr>
        <w:t>Constable of South Wales Police to ascertain the rationale behind recent decision making.</w:t>
      </w:r>
    </w:p>
    <w:p w14:paraId="4A430AF7" w14:textId="150836EA" w:rsidR="007B677E" w:rsidRPr="004F2922" w:rsidRDefault="007B677E" w:rsidP="00AB7818">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proofErr w:type="spellStart"/>
      <w:r>
        <w:rPr>
          <w:rFonts w:asciiTheme="minorBidi" w:eastAsia="Times New Roman" w:hAnsiTheme="minorBidi"/>
          <w:color w:val="000000"/>
          <w:sz w:val="20"/>
          <w:szCs w:val="20"/>
          <w:bdr w:val="none" w:sz="0" w:space="0" w:color="auto" w:frame="1"/>
          <w:lang w:eastAsia="en-GB"/>
        </w:rPr>
        <w:t>Llandow</w:t>
      </w:r>
      <w:proofErr w:type="spellEnd"/>
      <w:r>
        <w:rPr>
          <w:rFonts w:asciiTheme="minorBidi" w:eastAsia="Times New Roman" w:hAnsiTheme="minorBidi"/>
          <w:color w:val="000000"/>
          <w:sz w:val="20"/>
          <w:szCs w:val="20"/>
          <w:bdr w:val="none" w:sz="0" w:space="0" w:color="auto" w:frame="1"/>
          <w:lang w:eastAsia="en-GB"/>
        </w:rPr>
        <w:t xml:space="preserve"> – </w:t>
      </w:r>
      <w:proofErr w:type="spellStart"/>
      <w:r>
        <w:rPr>
          <w:rFonts w:asciiTheme="minorBidi" w:eastAsia="Times New Roman" w:hAnsiTheme="minorBidi"/>
          <w:color w:val="000000"/>
          <w:sz w:val="20"/>
          <w:szCs w:val="20"/>
          <w:bdr w:val="none" w:sz="0" w:space="0" w:color="auto" w:frame="1"/>
          <w:lang w:eastAsia="en-GB"/>
        </w:rPr>
        <w:t>Llysworney</w:t>
      </w:r>
      <w:proofErr w:type="spellEnd"/>
      <w:r>
        <w:rPr>
          <w:rFonts w:asciiTheme="minorBidi" w:eastAsia="Times New Roman" w:hAnsiTheme="minorBidi"/>
          <w:color w:val="000000"/>
          <w:sz w:val="20"/>
          <w:szCs w:val="20"/>
          <w:bdr w:val="none" w:sz="0" w:space="0" w:color="auto" w:frame="1"/>
          <w:lang w:eastAsia="en-GB"/>
        </w:rPr>
        <w:t xml:space="preserve"> Community Association meeting to discuss planning application for 10 flats – ongoing.</w:t>
      </w:r>
    </w:p>
    <w:p w14:paraId="5F46D57E" w14:textId="3E4D9440" w:rsidR="00CC239B" w:rsidRPr="004F2922" w:rsidRDefault="00443C10" w:rsidP="00CC239B">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proofErr w:type="spellStart"/>
      <w:r w:rsidRPr="004F2922">
        <w:rPr>
          <w:rFonts w:asciiTheme="minorBidi" w:eastAsia="Times New Roman" w:hAnsiTheme="minorBidi"/>
          <w:color w:val="000000"/>
          <w:sz w:val="20"/>
          <w:szCs w:val="20"/>
          <w:bdr w:val="none" w:sz="0" w:space="0" w:color="auto" w:frame="1"/>
          <w:lang w:eastAsia="en-GB"/>
        </w:rPr>
        <w:t>Llandow</w:t>
      </w:r>
      <w:proofErr w:type="spellEnd"/>
      <w:r w:rsidRPr="004F2922">
        <w:rPr>
          <w:rFonts w:asciiTheme="minorBidi" w:eastAsia="Times New Roman" w:hAnsiTheme="minorBidi"/>
          <w:color w:val="000000"/>
          <w:sz w:val="20"/>
          <w:szCs w:val="20"/>
          <w:bdr w:val="none" w:sz="0" w:space="0" w:color="auto" w:frame="1"/>
          <w:lang w:eastAsia="en-GB"/>
        </w:rPr>
        <w:t xml:space="preserve"> – </w:t>
      </w:r>
      <w:proofErr w:type="spellStart"/>
      <w:r w:rsidRPr="004F2922">
        <w:rPr>
          <w:rFonts w:asciiTheme="minorBidi" w:eastAsia="Times New Roman" w:hAnsiTheme="minorBidi"/>
          <w:color w:val="000000"/>
          <w:sz w:val="20"/>
          <w:szCs w:val="20"/>
          <w:bdr w:val="none" w:sz="0" w:space="0" w:color="auto" w:frame="1"/>
          <w:lang w:eastAsia="en-GB"/>
        </w:rPr>
        <w:t>Sigingstone</w:t>
      </w:r>
      <w:proofErr w:type="spellEnd"/>
      <w:r w:rsidRPr="004F2922">
        <w:rPr>
          <w:rFonts w:asciiTheme="minorBidi" w:eastAsia="Times New Roman" w:hAnsiTheme="minorBidi"/>
          <w:color w:val="000000"/>
          <w:sz w:val="20"/>
          <w:szCs w:val="20"/>
          <w:bdr w:val="none" w:sz="0" w:space="0" w:color="auto" w:frame="1"/>
          <w:lang w:eastAsia="en-GB"/>
        </w:rPr>
        <w:t xml:space="preserve"> pre planning consultation, matters raised with local AM and others</w:t>
      </w:r>
      <w:r w:rsidR="000258C0" w:rsidRPr="004F2922">
        <w:rPr>
          <w:rFonts w:asciiTheme="minorBidi" w:eastAsia="Times New Roman" w:hAnsiTheme="minorBidi"/>
          <w:color w:val="000000"/>
          <w:sz w:val="20"/>
          <w:szCs w:val="20"/>
          <w:bdr w:val="none" w:sz="0" w:space="0" w:color="auto" w:frame="1"/>
          <w:lang w:eastAsia="en-GB"/>
        </w:rPr>
        <w:t xml:space="preserve"> </w:t>
      </w:r>
      <w:r w:rsidR="002337AB" w:rsidRPr="004F2922">
        <w:rPr>
          <w:rFonts w:asciiTheme="minorBidi" w:eastAsia="Times New Roman" w:hAnsiTheme="minorBidi"/>
          <w:color w:val="000000"/>
          <w:sz w:val="20"/>
          <w:szCs w:val="20"/>
          <w:bdr w:val="none" w:sz="0" w:space="0" w:color="auto" w:frame="1"/>
          <w:lang w:eastAsia="en-GB"/>
        </w:rPr>
        <w:t>–</w:t>
      </w:r>
      <w:r w:rsidR="00A67B79" w:rsidRPr="004F2922">
        <w:rPr>
          <w:rFonts w:asciiTheme="minorBidi" w:eastAsia="Times New Roman" w:hAnsiTheme="minorBidi"/>
          <w:color w:val="000000"/>
          <w:sz w:val="20"/>
          <w:szCs w:val="20"/>
          <w:bdr w:val="none" w:sz="0" w:space="0" w:color="auto" w:frame="1"/>
          <w:lang w:eastAsia="en-GB"/>
        </w:rPr>
        <w:t xml:space="preserve"> ap</w:t>
      </w:r>
      <w:r w:rsidR="00D02139" w:rsidRPr="004F2922">
        <w:rPr>
          <w:rFonts w:asciiTheme="minorBidi" w:eastAsia="Times New Roman" w:hAnsiTheme="minorBidi"/>
          <w:color w:val="000000"/>
          <w:sz w:val="20"/>
          <w:szCs w:val="20"/>
          <w:bdr w:val="none" w:sz="0" w:space="0" w:color="auto" w:frame="1"/>
          <w:lang w:eastAsia="en-GB"/>
        </w:rPr>
        <w:t>plication</w:t>
      </w:r>
      <w:r w:rsidR="00A67B79" w:rsidRPr="004F2922">
        <w:rPr>
          <w:rFonts w:asciiTheme="minorBidi" w:eastAsia="Times New Roman" w:hAnsiTheme="minorBidi"/>
          <w:color w:val="000000"/>
          <w:sz w:val="20"/>
          <w:szCs w:val="20"/>
          <w:bdr w:val="none" w:sz="0" w:space="0" w:color="auto" w:frame="1"/>
          <w:lang w:eastAsia="en-GB"/>
        </w:rPr>
        <w:t xml:space="preserve"> will come to the </w:t>
      </w:r>
      <w:r w:rsidR="003C4D00" w:rsidRPr="004F2922">
        <w:rPr>
          <w:rFonts w:asciiTheme="minorBidi" w:eastAsia="Times New Roman" w:hAnsiTheme="minorBidi"/>
          <w:color w:val="000000"/>
          <w:sz w:val="20"/>
          <w:szCs w:val="20"/>
          <w:bdr w:val="none" w:sz="0" w:space="0" w:color="auto" w:frame="1"/>
          <w:lang w:eastAsia="en-GB"/>
        </w:rPr>
        <w:t xml:space="preserve">planning committee </w:t>
      </w:r>
      <w:r w:rsidR="00CC239B" w:rsidRPr="004F2922">
        <w:rPr>
          <w:rFonts w:asciiTheme="minorBidi" w:eastAsia="Times New Roman" w:hAnsiTheme="minorBidi"/>
          <w:color w:val="000000"/>
          <w:sz w:val="20"/>
          <w:szCs w:val="20"/>
          <w:bdr w:val="none" w:sz="0" w:space="0" w:color="auto" w:frame="1"/>
          <w:lang w:eastAsia="en-GB"/>
        </w:rPr>
        <w:t>–</w:t>
      </w:r>
      <w:r w:rsidR="003C4D00" w:rsidRPr="004F2922">
        <w:rPr>
          <w:rFonts w:asciiTheme="minorBidi" w:eastAsia="Times New Roman" w:hAnsiTheme="minorBidi"/>
          <w:color w:val="000000"/>
          <w:sz w:val="20"/>
          <w:szCs w:val="20"/>
          <w:bdr w:val="none" w:sz="0" w:space="0" w:color="auto" w:frame="1"/>
          <w:lang w:eastAsia="en-GB"/>
        </w:rPr>
        <w:t xml:space="preserve"> </w:t>
      </w:r>
      <w:r w:rsidR="00FF1D15">
        <w:rPr>
          <w:rFonts w:asciiTheme="minorBidi" w:eastAsia="Times New Roman" w:hAnsiTheme="minorBidi"/>
          <w:color w:val="000000"/>
          <w:sz w:val="20"/>
          <w:szCs w:val="20"/>
          <w:bdr w:val="none" w:sz="0" w:space="0" w:color="auto" w:frame="1"/>
          <w:lang w:eastAsia="en-GB"/>
        </w:rPr>
        <w:t>new planning application made</w:t>
      </w:r>
      <w:r w:rsidR="008F3F86">
        <w:rPr>
          <w:rFonts w:asciiTheme="minorBidi" w:eastAsia="Times New Roman" w:hAnsiTheme="minorBidi"/>
          <w:color w:val="000000"/>
          <w:sz w:val="20"/>
          <w:szCs w:val="20"/>
          <w:bdr w:val="none" w:sz="0" w:space="0" w:color="auto" w:frame="1"/>
          <w:lang w:eastAsia="en-GB"/>
        </w:rPr>
        <w:t xml:space="preserve"> – ongoing.</w:t>
      </w:r>
    </w:p>
    <w:p w14:paraId="7D376586" w14:textId="25C0BAF7" w:rsidR="00085B6D" w:rsidRPr="007B677E" w:rsidRDefault="00085B6D" w:rsidP="0086159B">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Pr>
          <w:rFonts w:asciiTheme="minorBidi" w:eastAsia="Times New Roman" w:hAnsiTheme="minorBidi"/>
          <w:color w:val="222222"/>
          <w:sz w:val="20"/>
          <w:szCs w:val="20"/>
          <w:bdr w:val="none" w:sz="0" w:space="0" w:color="auto" w:frame="1"/>
          <w:lang w:eastAsia="en-GB"/>
        </w:rPr>
        <w:t>Llandow –</w:t>
      </w:r>
      <w:r w:rsidR="00F8108D">
        <w:rPr>
          <w:rFonts w:asciiTheme="minorBidi" w:eastAsia="Times New Roman" w:hAnsiTheme="minorBidi"/>
          <w:color w:val="222222"/>
          <w:sz w:val="20"/>
          <w:szCs w:val="20"/>
          <w:bdr w:val="none" w:sz="0" w:space="0" w:color="auto" w:frame="1"/>
          <w:lang w:eastAsia="en-GB"/>
        </w:rPr>
        <w:t>dumping of rubbish on the industrial estate –</w:t>
      </w:r>
      <w:r w:rsidR="008E322B">
        <w:rPr>
          <w:rFonts w:asciiTheme="minorBidi" w:eastAsia="Times New Roman" w:hAnsiTheme="minorBidi"/>
          <w:color w:val="222222"/>
          <w:sz w:val="20"/>
          <w:szCs w:val="20"/>
          <w:bdr w:val="none" w:sz="0" w:space="0" w:color="auto" w:frame="1"/>
          <w:lang w:eastAsia="en-GB"/>
        </w:rPr>
        <w:t xml:space="preserve"> further matters in relation to the industrial estate taken forward the planning/enforcement department</w:t>
      </w:r>
      <w:r w:rsidR="007B677E">
        <w:rPr>
          <w:rFonts w:asciiTheme="minorBidi" w:eastAsia="Times New Roman" w:hAnsiTheme="minorBidi"/>
          <w:color w:val="222222"/>
          <w:sz w:val="20"/>
          <w:szCs w:val="20"/>
          <w:bdr w:val="none" w:sz="0" w:space="0" w:color="auto" w:frame="1"/>
          <w:lang w:eastAsia="en-GB"/>
        </w:rPr>
        <w:t xml:space="preserve"> – enforcement action to be taken</w:t>
      </w:r>
      <w:r w:rsidR="009C2160">
        <w:rPr>
          <w:rFonts w:asciiTheme="minorBidi" w:eastAsia="Times New Roman" w:hAnsiTheme="minorBidi"/>
          <w:color w:val="222222"/>
          <w:sz w:val="20"/>
          <w:szCs w:val="20"/>
          <w:bdr w:val="none" w:sz="0" w:space="0" w:color="auto" w:frame="1"/>
          <w:lang w:eastAsia="en-GB"/>
        </w:rPr>
        <w:t xml:space="preserve"> – ongoing.</w:t>
      </w:r>
    </w:p>
    <w:p w14:paraId="5C5FAEAA" w14:textId="6DD14A67" w:rsidR="007B677E" w:rsidRPr="009C2160" w:rsidRDefault="007B677E" w:rsidP="007B677E">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Pr>
          <w:rFonts w:asciiTheme="minorBidi" w:eastAsia="Times New Roman" w:hAnsiTheme="minorBidi"/>
          <w:color w:val="222222"/>
          <w:sz w:val="20"/>
          <w:szCs w:val="20"/>
          <w:bdr w:val="none" w:sz="0" w:space="0" w:color="auto" w:frame="1"/>
          <w:lang w:eastAsia="en-GB"/>
        </w:rPr>
        <w:t>Llandow – fly tipping reported and cleared close to the sewage treatment gates. Signage and camera requested for this area</w:t>
      </w:r>
      <w:r w:rsidR="009C2160">
        <w:rPr>
          <w:rFonts w:asciiTheme="minorBidi" w:eastAsia="Times New Roman" w:hAnsiTheme="minorBidi"/>
          <w:color w:val="222222"/>
          <w:sz w:val="20"/>
          <w:szCs w:val="20"/>
          <w:bdr w:val="none" w:sz="0" w:space="0" w:color="auto" w:frame="1"/>
          <w:lang w:eastAsia="en-GB"/>
        </w:rPr>
        <w:t xml:space="preserve"> – ongoing.</w:t>
      </w:r>
    </w:p>
    <w:p w14:paraId="112045DC" w14:textId="60906385" w:rsidR="009C2160" w:rsidRPr="008B7922" w:rsidRDefault="009C2160" w:rsidP="007B677E">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proofErr w:type="spellStart"/>
      <w:r>
        <w:rPr>
          <w:rFonts w:asciiTheme="minorBidi" w:eastAsia="Times New Roman" w:hAnsiTheme="minorBidi"/>
          <w:color w:val="222222"/>
          <w:sz w:val="20"/>
          <w:szCs w:val="20"/>
          <w:bdr w:val="none" w:sz="0" w:space="0" w:color="auto" w:frame="1"/>
          <w:lang w:eastAsia="en-GB"/>
        </w:rPr>
        <w:t>Llandow</w:t>
      </w:r>
      <w:proofErr w:type="spellEnd"/>
      <w:r>
        <w:rPr>
          <w:rFonts w:asciiTheme="minorBidi" w:eastAsia="Times New Roman" w:hAnsiTheme="minorBidi"/>
          <w:color w:val="222222"/>
          <w:sz w:val="20"/>
          <w:szCs w:val="20"/>
          <w:bdr w:val="none" w:sz="0" w:space="0" w:color="auto" w:frame="1"/>
          <w:lang w:eastAsia="en-GB"/>
        </w:rPr>
        <w:t xml:space="preserve"> – </w:t>
      </w:r>
      <w:proofErr w:type="spellStart"/>
      <w:r>
        <w:rPr>
          <w:rFonts w:asciiTheme="minorBidi" w:eastAsia="Times New Roman" w:hAnsiTheme="minorBidi"/>
          <w:color w:val="222222"/>
          <w:sz w:val="20"/>
          <w:szCs w:val="20"/>
          <w:bdr w:val="none" w:sz="0" w:space="0" w:color="auto" w:frame="1"/>
          <w:lang w:eastAsia="en-GB"/>
        </w:rPr>
        <w:t>Sigingstone</w:t>
      </w:r>
      <w:proofErr w:type="spellEnd"/>
      <w:r>
        <w:rPr>
          <w:rFonts w:asciiTheme="minorBidi" w:eastAsia="Times New Roman" w:hAnsiTheme="minorBidi"/>
          <w:color w:val="222222"/>
          <w:sz w:val="20"/>
          <w:szCs w:val="20"/>
          <w:bdr w:val="none" w:sz="0" w:space="0" w:color="auto" w:frame="1"/>
          <w:lang w:eastAsia="en-GB"/>
        </w:rPr>
        <w:t xml:space="preserve"> </w:t>
      </w:r>
      <w:r w:rsidR="0012528A">
        <w:rPr>
          <w:rFonts w:asciiTheme="minorBidi" w:eastAsia="Times New Roman" w:hAnsiTheme="minorBidi"/>
          <w:color w:val="222222"/>
          <w:sz w:val="20"/>
          <w:szCs w:val="20"/>
          <w:bdr w:val="none" w:sz="0" w:space="0" w:color="auto" w:frame="1"/>
          <w:lang w:eastAsia="en-GB"/>
        </w:rPr>
        <w:t>Environmental Health officer contacted in relation to the activities at the go-kart track – Llandow CC monitoring the situation – ongoing.</w:t>
      </w:r>
    </w:p>
    <w:p w14:paraId="1E46C60D" w14:textId="19FB2CA2" w:rsidR="008B7922" w:rsidRPr="007B677E" w:rsidRDefault="008B7922" w:rsidP="007B677E">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Pr>
          <w:rFonts w:asciiTheme="minorBidi" w:eastAsia="Times New Roman" w:hAnsiTheme="minorBidi"/>
          <w:color w:val="222222"/>
          <w:sz w:val="20"/>
          <w:szCs w:val="20"/>
          <w:bdr w:val="none" w:sz="0" w:space="0" w:color="auto" w:frame="1"/>
          <w:lang w:eastAsia="en-GB"/>
        </w:rPr>
        <w:t xml:space="preserve">Llandow </w:t>
      </w:r>
      <w:r w:rsidR="007E240B">
        <w:rPr>
          <w:rFonts w:asciiTheme="minorBidi" w:eastAsia="Times New Roman" w:hAnsiTheme="minorBidi"/>
          <w:color w:val="222222"/>
          <w:sz w:val="20"/>
          <w:szCs w:val="20"/>
          <w:bdr w:val="none" w:sz="0" w:space="0" w:color="auto" w:frame="1"/>
          <w:lang w:eastAsia="en-GB"/>
        </w:rPr>
        <w:t>–</w:t>
      </w:r>
      <w:r>
        <w:rPr>
          <w:rFonts w:asciiTheme="minorBidi" w:eastAsia="Times New Roman" w:hAnsiTheme="minorBidi"/>
          <w:color w:val="222222"/>
          <w:sz w:val="20"/>
          <w:szCs w:val="20"/>
          <w:bdr w:val="none" w:sz="0" w:space="0" w:color="auto" w:frame="1"/>
          <w:lang w:eastAsia="en-GB"/>
        </w:rPr>
        <w:t xml:space="preserve"> </w:t>
      </w:r>
      <w:r w:rsidR="007E240B">
        <w:rPr>
          <w:rFonts w:asciiTheme="minorBidi" w:eastAsia="Times New Roman" w:hAnsiTheme="minorBidi"/>
          <w:color w:val="222222"/>
          <w:sz w:val="20"/>
          <w:szCs w:val="20"/>
          <w:bdr w:val="none" w:sz="0" w:space="0" w:color="auto" w:frame="1"/>
          <w:lang w:eastAsia="en-GB"/>
        </w:rPr>
        <w:t>Yes Cymru stickers have appeared on at various locations in the village</w:t>
      </w:r>
      <w:r w:rsidR="00644735">
        <w:rPr>
          <w:rFonts w:asciiTheme="minorBidi" w:eastAsia="Times New Roman" w:hAnsiTheme="minorBidi"/>
          <w:color w:val="222222"/>
          <w:sz w:val="20"/>
          <w:szCs w:val="20"/>
          <w:bdr w:val="none" w:sz="0" w:space="0" w:color="auto" w:frame="1"/>
          <w:lang w:eastAsia="en-GB"/>
        </w:rPr>
        <w:t xml:space="preserve"> on highways signage</w:t>
      </w:r>
      <w:r w:rsidR="007E240B">
        <w:rPr>
          <w:rFonts w:asciiTheme="minorBidi" w:eastAsia="Times New Roman" w:hAnsiTheme="minorBidi"/>
          <w:color w:val="222222"/>
          <w:sz w:val="20"/>
          <w:szCs w:val="20"/>
          <w:bdr w:val="none" w:sz="0" w:space="0" w:color="auto" w:frame="1"/>
          <w:lang w:eastAsia="en-GB"/>
        </w:rPr>
        <w:t>. Report made to highways team</w:t>
      </w:r>
      <w:r w:rsidR="00644735">
        <w:rPr>
          <w:rFonts w:asciiTheme="minorBidi" w:eastAsia="Times New Roman" w:hAnsiTheme="minorBidi"/>
          <w:color w:val="222222"/>
          <w:sz w:val="20"/>
          <w:szCs w:val="20"/>
          <w:bdr w:val="none" w:sz="0" w:space="0" w:color="auto" w:frame="1"/>
          <w:lang w:eastAsia="en-GB"/>
        </w:rPr>
        <w:t xml:space="preserve">. </w:t>
      </w:r>
    </w:p>
    <w:p w14:paraId="679283EC" w14:textId="6CC9AEBE" w:rsidR="007B677E" w:rsidRPr="007B677E" w:rsidRDefault="00FF1D15" w:rsidP="007B677E">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sidRPr="007B677E">
        <w:rPr>
          <w:rFonts w:asciiTheme="minorBidi" w:hAnsiTheme="minorBidi"/>
          <w:color w:val="000000"/>
          <w:sz w:val="20"/>
          <w:szCs w:val="20"/>
          <w:bdr w:val="none" w:sz="0" w:space="0" w:color="auto" w:frame="1"/>
          <w:lang w:eastAsia="en-GB"/>
        </w:rPr>
        <w:t>Llangan –</w:t>
      </w:r>
      <w:r w:rsidR="009C2160">
        <w:rPr>
          <w:rFonts w:asciiTheme="minorBidi" w:hAnsiTheme="minorBidi"/>
          <w:color w:val="000000"/>
          <w:sz w:val="20"/>
          <w:szCs w:val="20"/>
          <w:bdr w:val="none" w:sz="0" w:space="0" w:color="auto" w:frame="1"/>
          <w:lang w:eastAsia="en-GB"/>
        </w:rPr>
        <w:t xml:space="preserve"> </w:t>
      </w:r>
      <w:r w:rsidR="007B677E" w:rsidRPr="007B677E">
        <w:rPr>
          <w:rFonts w:asciiTheme="minorBidi" w:hAnsiTheme="minorBidi"/>
          <w:color w:val="000000"/>
          <w:sz w:val="20"/>
          <w:szCs w:val="20"/>
          <w:bdr w:val="none" w:sz="0" w:space="0" w:color="auto" w:frame="1"/>
          <w:lang w:eastAsia="en-GB"/>
        </w:rPr>
        <w:t>Parc Newydd</w:t>
      </w:r>
      <w:r w:rsidR="009C2160">
        <w:rPr>
          <w:rFonts w:asciiTheme="minorBidi" w:hAnsiTheme="minorBidi"/>
          <w:color w:val="000000"/>
          <w:sz w:val="20"/>
          <w:szCs w:val="20"/>
          <w:bdr w:val="none" w:sz="0" w:space="0" w:color="auto" w:frame="1"/>
          <w:lang w:eastAsia="en-GB"/>
        </w:rPr>
        <w:t xml:space="preserve"> - ongoing</w:t>
      </w:r>
    </w:p>
    <w:p w14:paraId="27A1ADB0" w14:textId="205B3F27" w:rsidR="00FF1D15" w:rsidRPr="007B677E" w:rsidRDefault="00FF1D15" w:rsidP="007B677E">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sidRPr="007B677E">
        <w:rPr>
          <w:rFonts w:asciiTheme="minorBidi" w:hAnsiTheme="minorBidi"/>
          <w:color w:val="000000"/>
          <w:sz w:val="20"/>
          <w:szCs w:val="20"/>
          <w:bdr w:val="none" w:sz="0" w:space="0" w:color="auto" w:frame="1"/>
          <w:lang w:eastAsia="en-GB"/>
        </w:rPr>
        <w:t xml:space="preserve">Llangan – Solar farm pre planning consultation </w:t>
      </w:r>
      <w:proofErr w:type="spellStart"/>
      <w:r w:rsidRPr="007B677E">
        <w:rPr>
          <w:rFonts w:asciiTheme="minorBidi" w:hAnsiTheme="minorBidi"/>
          <w:color w:val="000000"/>
          <w:sz w:val="20"/>
          <w:szCs w:val="20"/>
          <w:bdr w:val="none" w:sz="0" w:space="0" w:color="auto" w:frame="1"/>
          <w:lang w:eastAsia="en-GB"/>
        </w:rPr>
        <w:t>Troeos</w:t>
      </w:r>
      <w:proofErr w:type="spellEnd"/>
      <w:r w:rsidRPr="007B677E">
        <w:rPr>
          <w:rFonts w:asciiTheme="minorBidi" w:hAnsiTheme="minorBidi"/>
          <w:color w:val="000000"/>
          <w:sz w:val="20"/>
          <w:szCs w:val="20"/>
          <w:bdr w:val="none" w:sz="0" w:space="0" w:color="auto" w:frame="1"/>
          <w:lang w:eastAsia="en-GB"/>
        </w:rPr>
        <w:t xml:space="preserve"> – ongoing</w:t>
      </w:r>
    </w:p>
    <w:p w14:paraId="267C79D1" w14:textId="0A516A1D" w:rsidR="00FF1D15" w:rsidRDefault="008E322B" w:rsidP="00644735">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Pr>
          <w:rFonts w:asciiTheme="minorBidi" w:eastAsia="Times New Roman" w:hAnsiTheme="minorBidi"/>
          <w:color w:val="000000"/>
          <w:sz w:val="20"/>
          <w:szCs w:val="20"/>
          <w:bdr w:val="none" w:sz="0" w:space="0" w:color="auto" w:frame="1"/>
          <w:lang w:eastAsia="en-GB"/>
        </w:rPr>
        <w:t>Various housing and home care issued raised with respective officers</w:t>
      </w:r>
      <w:r w:rsidR="007B677E">
        <w:rPr>
          <w:rFonts w:asciiTheme="minorBidi" w:eastAsia="Times New Roman" w:hAnsiTheme="minorBidi"/>
          <w:color w:val="000000"/>
          <w:sz w:val="20"/>
          <w:szCs w:val="20"/>
          <w:bdr w:val="none" w:sz="0" w:space="0" w:color="auto" w:frame="1"/>
          <w:lang w:eastAsia="en-GB"/>
        </w:rPr>
        <w:t xml:space="preserve"> for the Western Vale</w:t>
      </w:r>
      <w:r w:rsidR="009C2160">
        <w:rPr>
          <w:rFonts w:asciiTheme="minorBidi" w:eastAsia="Times New Roman" w:hAnsiTheme="minorBidi"/>
          <w:color w:val="000000"/>
          <w:sz w:val="20"/>
          <w:szCs w:val="20"/>
          <w:bdr w:val="none" w:sz="0" w:space="0" w:color="auto" w:frame="1"/>
          <w:lang w:eastAsia="en-GB"/>
        </w:rPr>
        <w:t xml:space="preserve"> </w:t>
      </w:r>
      <w:r w:rsidR="00644735">
        <w:rPr>
          <w:rFonts w:asciiTheme="minorBidi" w:eastAsia="Times New Roman" w:hAnsiTheme="minorBidi"/>
          <w:color w:val="000000"/>
          <w:sz w:val="20"/>
          <w:szCs w:val="20"/>
          <w:bdr w:val="none" w:sz="0" w:space="0" w:color="auto" w:frame="1"/>
          <w:lang w:eastAsia="en-GB"/>
        </w:rPr>
        <w:t>–</w:t>
      </w:r>
      <w:r w:rsidR="009C2160">
        <w:rPr>
          <w:rFonts w:asciiTheme="minorBidi" w:eastAsia="Times New Roman" w:hAnsiTheme="minorBidi"/>
          <w:color w:val="000000"/>
          <w:sz w:val="20"/>
          <w:szCs w:val="20"/>
          <w:bdr w:val="none" w:sz="0" w:space="0" w:color="auto" w:frame="1"/>
          <w:lang w:eastAsia="en-GB"/>
        </w:rPr>
        <w:t xml:space="preserve"> ongoing</w:t>
      </w:r>
    </w:p>
    <w:p w14:paraId="37AC6196" w14:textId="77777777" w:rsidR="00644735" w:rsidRPr="00644735" w:rsidRDefault="00644735" w:rsidP="00644735">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p>
    <w:p w14:paraId="2B38AED1" w14:textId="212185FD" w:rsidR="0012528A" w:rsidRPr="008B7922" w:rsidRDefault="008E322B" w:rsidP="0012528A">
      <w:pPr>
        <w:tabs>
          <w:tab w:val="left" w:pos="4395"/>
          <w:tab w:val="left" w:pos="5387"/>
        </w:tabs>
        <w:ind w:right="-46"/>
        <w:rPr>
          <w:rFonts w:asciiTheme="majorHAnsi" w:hAnsiTheme="majorHAnsi" w:cstheme="majorHAnsi"/>
          <w:sz w:val="20"/>
          <w:szCs w:val="20"/>
        </w:rPr>
      </w:pPr>
      <w:r w:rsidRPr="008E322B">
        <w:rPr>
          <w:rFonts w:asciiTheme="majorHAnsi" w:hAnsiTheme="majorHAnsi" w:cstheme="majorHAnsi"/>
          <w:b/>
          <w:bCs/>
          <w:sz w:val="20"/>
          <w:szCs w:val="20"/>
        </w:rPr>
        <w:t xml:space="preserve">Scheduled Meetings for </w:t>
      </w:r>
      <w:r w:rsidR="009C2160">
        <w:rPr>
          <w:rFonts w:asciiTheme="majorHAnsi" w:hAnsiTheme="majorHAnsi" w:cstheme="majorHAnsi"/>
          <w:b/>
          <w:bCs/>
          <w:sz w:val="20"/>
          <w:szCs w:val="20"/>
        </w:rPr>
        <w:t>October</w:t>
      </w:r>
      <w:r w:rsidRPr="008E322B">
        <w:rPr>
          <w:rFonts w:asciiTheme="majorHAnsi" w:hAnsiTheme="majorHAnsi" w:cstheme="majorHAnsi"/>
          <w:b/>
          <w:bCs/>
          <w:sz w:val="20"/>
          <w:szCs w:val="20"/>
        </w:rPr>
        <w:t xml:space="preserve"> 2022 - All Meetings commence at 6.00 p.m. and be held virtually unless otherwise stated </w:t>
      </w:r>
    </w:p>
    <w:tbl>
      <w:tblPr>
        <w:tblW w:w="9206" w:type="dxa"/>
        <w:tblBorders>
          <w:top w:val="single" w:sz="6" w:space="0" w:color="000000"/>
          <w:left w:val="single" w:sz="6" w:space="0" w:color="000000"/>
          <w:bottom w:val="single" w:sz="6" w:space="0" w:color="000000"/>
          <w:right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4103"/>
        <w:gridCol w:w="709"/>
        <w:gridCol w:w="3685"/>
        <w:gridCol w:w="709"/>
      </w:tblGrid>
      <w:tr w:rsidR="0012528A" w:rsidRPr="008B7922" w14:paraId="165A68A8" w14:textId="77777777" w:rsidTr="008B7922">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89752EE"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Council</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055477C"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 </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2A41D6B"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Early Retirement/Redundancy (4.00 p.m.)</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D093C47"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27 Oct </w:t>
            </w:r>
          </w:p>
        </w:tc>
      </w:tr>
      <w:tr w:rsidR="0012528A" w:rsidRPr="008B7922" w14:paraId="5C193F2D" w14:textId="77777777" w:rsidTr="008B7922">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56DBEFD"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Annual Meeting</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E44AE19"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 </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BD7EC25"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Licensing - Public Protection</w:t>
            </w:r>
          </w:p>
          <w:p w14:paraId="158B130C"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(10.00 a.m.)</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3667167"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4 Oct </w:t>
            </w:r>
          </w:p>
        </w:tc>
      </w:tr>
      <w:tr w:rsidR="0012528A" w:rsidRPr="008B7922" w14:paraId="2598A07A" w14:textId="77777777" w:rsidTr="008B7922">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F999B7B"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Cabinet (2.00 p.m.)</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2EE9A5E"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3 Oct;</w:t>
            </w:r>
          </w:p>
          <w:p w14:paraId="26A4FC70"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17 Oct;</w:t>
            </w:r>
          </w:p>
          <w:p w14:paraId="22752AEF"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31 Oct </w:t>
            </w:r>
          </w:p>
          <w:p w14:paraId="03FCC8ED"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6 Oct;</w:t>
            </w:r>
          </w:p>
          <w:p w14:paraId="13B4E51F"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20 Oct</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DC69282"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Licensing - Statutory</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5EF3A33"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 </w:t>
            </w:r>
          </w:p>
        </w:tc>
      </w:tr>
      <w:tr w:rsidR="0012528A" w:rsidRPr="008B7922" w14:paraId="0164D511" w14:textId="77777777" w:rsidTr="008B7922">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B513C03"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Scrutiny (Corporate Performance and Resources)12 Oct</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6783B2C"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12 Oct </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D82D907"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Licensing Sub (1.00 p.m.)</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FCCDDC6"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14 Oct </w:t>
            </w:r>
          </w:p>
        </w:tc>
      </w:tr>
      <w:tr w:rsidR="0012528A" w:rsidRPr="008B7922" w14:paraId="1F347FC8" w14:textId="77777777" w:rsidTr="008B7922">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44EA261"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Scrutiny (Environment and Regeneration) </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7B8155E"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11 Oct </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C1889FB"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Planning (4.00 p.m.)</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47247AD"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19 Oct</w:t>
            </w:r>
          </w:p>
        </w:tc>
      </w:tr>
      <w:tr w:rsidR="0012528A" w:rsidRPr="008B7922" w14:paraId="7664DD84" w14:textId="77777777" w:rsidTr="008B7922">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C16DD85"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Scrutiny (Healthy Living and Social Care)</w:t>
            </w:r>
          </w:p>
          <w:p w14:paraId="543D0431"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(5.00 p.m.)</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3D6B394" w14:textId="77777777" w:rsidR="0012528A" w:rsidRPr="0012528A" w:rsidRDefault="00000000" w:rsidP="0012528A">
            <w:pPr>
              <w:tabs>
                <w:tab w:val="left" w:pos="4395"/>
                <w:tab w:val="left" w:pos="5387"/>
              </w:tabs>
              <w:ind w:right="-46"/>
              <w:rPr>
                <w:rFonts w:asciiTheme="majorHAnsi" w:hAnsiTheme="majorHAnsi" w:cstheme="majorHAnsi"/>
                <w:sz w:val="20"/>
                <w:szCs w:val="20"/>
              </w:rPr>
            </w:pPr>
            <w:hyperlink r:id="rId60" w:tooltip="22-10-04" w:history="1">
              <w:r w:rsidR="0012528A" w:rsidRPr="0012528A">
                <w:rPr>
                  <w:rStyle w:val="Hyperlink"/>
                  <w:rFonts w:asciiTheme="majorHAnsi" w:hAnsiTheme="majorHAnsi" w:cstheme="majorHAnsi"/>
                  <w:sz w:val="20"/>
                  <w:szCs w:val="20"/>
                </w:rPr>
                <w:t>4 Oct </w:t>
              </w:r>
            </w:hyperlink>
          </w:p>
        </w:tc>
        <w:tc>
          <w:tcPr>
            <w:tcW w:w="3685"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EB3FE33"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Public Rights of Way (10.00 a.m.)</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A2B9E4D"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 </w:t>
            </w:r>
          </w:p>
        </w:tc>
      </w:tr>
      <w:tr w:rsidR="0012528A" w:rsidRPr="008B7922" w14:paraId="69DC45E6" w14:textId="77777777" w:rsidTr="008B7922">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6930060"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Scrutiny (Homes and Safe Communities)</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0821A40" w14:textId="77777777" w:rsidR="0012528A" w:rsidRPr="0012528A" w:rsidRDefault="00000000" w:rsidP="0012528A">
            <w:pPr>
              <w:tabs>
                <w:tab w:val="left" w:pos="4395"/>
                <w:tab w:val="left" w:pos="5387"/>
              </w:tabs>
              <w:ind w:right="-46"/>
              <w:rPr>
                <w:rFonts w:asciiTheme="majorHAnsi" w:hAnsiTheme="majorHAnsi" w:cstheme="majorHAnsi"/>
                <w:sz w:val="20"/>
                <w:szCs w:val="20"/>
              </w:rPr>
            </w:pPr>
            <w:hyperlink r:id="rId61" w:tooltip="22-10-05" w:history="1">
              <w:r w:rsidR="0012528A" w:rsidRPr="0012528A">
                <w:rPr>
                  <w:rStyle w:val="Hyperlink"/>
                  <w:rFonts w:asciiTheme="majorHAnsi" w:hAnsiTheme="majorHAnsi" w:cstheme="majorHAnsi"/>
                  <w:sz w:val="20"/>
                  <w:szCs w:val="20"/>
                </w:rPr>
                <w:t>5 Oct</w:t>
              </w:r>
            </w:hyperlink>
            <w:r w:rsidR="0012528A" w:rsidRPr="0012528A">
              <w:rPr>
                <w:rFonts w:asciiTheme="majorHAnsi" w:hAnsiTheme="majorHAnsi" w:cstheme="majorHAnsi"/>
                <w:sz w:val="20"/>
                <w:szCs w:val="20"/>
              </w:rPr>
              <w:t> </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A35C5A5"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Senior Management Appointment (9.00 a.m.)</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BEC0DDA"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13 Oct</w:t>
            </w:r>
          </w:p>
        </w:tc>
      </w:tr>
      <w:tr w:rsidR="0012528A" w:rsidRPr="008B7922" w14:paraId="35E3A08B" w14:textId="77777777" w:rsidTr="008B7922">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272835D"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Reconvened Scrutiny (Learning and Culture) 5.00 p.m.</w:t>
            </w:r>
          </w:p>
          <w:p w14:paraId="3E265576"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 </w:t>
            </w:r>
          </w:p>
          <w:p w14:paraId="5FA95F11"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Scrutiny (Learning and Culture) immediately following the                         reconvened meeting</w:t>
            </w:r>
          </w:p>
          <w:p w14:paraId="7FB0E8C9"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 </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0DF7083"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6 Oct</w:t>
            </w:r>
          </w:p>
          <w:p w14:paraId="56EC376B"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 </w:t>
            </w:r>
          </w:p>
          <w:p w14:paraId="3F16D7F1"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6 Oct </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A670ABF"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Standards (9.30 a.m.)</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E142532"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6 Oct </w:t>
            </w:r>
          </w:p>
        </w:tc>
      </w:tr>
      <w:tr w:rsidR="0012528A" w:rsidRPr="008B7922" w14:paraId="1F190F58" w14:textId="77777777" w:rsidTr="008B7922">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892C2DE"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Appeals </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14ABEB4"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 </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B82C334"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Trust</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2876422"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 </w:t>
            </w:r>
          </w:p>
        </w:tc>
      </w:tr>
      <w:tr w:rsidR="0012528A" w:rsidRPr="008B7922" w14:paraId="4DBBAB0C" w14:textId="77777777" w:rsidTr="008B7922">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F6E7625"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Governance and Audit </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BB72562"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24 Oct </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C22066D"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Vale of Glamorgan Local Access Forum</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05D7E1A"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 </w:t>
            </w:r>
          </w:p>
        </w:tc>
      </w:tr>
      <w:tr w:rsidR="0012528A" w:rsidRPr="008B7922" w14:paraId="239BED21" w14:textId="77777777" w:rsidTr="008B7922">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39DD216"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Community Liaison </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89170F4"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27 Oct </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EA72E1D"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Voluntary Sector Joint Liaison</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EA0D079"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24 Oct </w:t>
            </w:r>
          </w:p>
          <w:p w14:paraId="3A6A85CD"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17 Oct</w:t>
            </w:r>
          </w:p>
        </w:tc>
      </w:tr>
      <w:tr w:rsidR="0012528A" w:rsidRPr="008B7922" w14:paraId="2C5342AF" w14:textId="77777777" w:rsidTr="008B7922">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FE4D4CB"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Democratic Services (4.00 p.m.)</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8C4465C"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 </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CCC36BA"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Welsh Church Act Estate (4.00 p.m.)</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15C486C"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10 Oct</w:t>
            </w:r>
          </w:p>
        </w:tc>
      </w:tr>
      <w:tr w:rsidR="0012528A" w:rsidRPr="008B7922" w14:paraId="2233C29C" w14:textId="77777777" w:rsidTr="008B7922">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131F930"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Investigating </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5315019"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 </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FDAA8A0"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Shared Regulatory Services Joint Committee </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283B7EC" w14:textId="77777777" w:rsidR="0012528A" w:rsidRPr="0012528A" w:rsidRDefault="0012528A" w:rsidP="0012528A">
            <w:pPr>
              <w:tabs>
                <w:tab w:val="left" w:pos="4395"/>
                <w:tab w:val="left" w:pos="5387"/>
              </w:tabs>
              <w:ind w:right="-46"/>
              <w:rPr>
                <w:rFonts w:asciiTheme="majorHAnsi" w:hAnsiTheme="majorHAnsi" w:cstheme="majorHAnsi"/>
                <w:sz w:val="20"/>
                <w:szCs w:val="20"/>
              </w:rPr>
            </w:pPr>
            <w:r w:rsidRPr="0012528A">
              <w:rPr>
                <w:rFonts w:asciiTheme="majorHAnsi" w:hAnsiTheme="majorHAnsi" w:cstheme="majorHAnsi"/>
                <w:sz w:val="20"/>
                <w:szCs w:val="20"/>
              </w:rPr>
              <w:t> </w:t>
            </w:r>
          </w:p>
        </w:tc>
      </w:tr>
    </w:tbl>
    <w:p w14:paraId="7AC6E9AE" w14:textId="1E1DF79B" w:rsidR="007423D7" w:rsidRPr="003F24FE" w:rsidRDefault="007423D7" w:rsidP="00644735">
      <w:pPr>
        <w:tabs>
          <w:tab w:val="left" w:pos="4395"/>
          <w:tab w:val="left" w:pos="5387"/>
        </w:tabs>
        <w:ind w:right="-46"/>
        <w:rPr>
          <w:rFonts w:asciiTheme="majorHAnsi" w:hAnsiTheme="majorHAnsi" w:cstheme="majorHAnsi"/>
          <w:sz w:val="20"/>
          <w:szCs w:val="20"/>
        </w:rPr>
      </w:pPr>
    </w:p>
    <w:sectPr w:rsidR="007423D7" w:rsidRPr="003F24FE" w:rsidSect="00771A2C">
      <w:footerReference w:type="even" r:id="rId62"/>
      <w:footerReference w:type="default" r:id="rId63"/>
      <w:pgSz w:w="12240" w:h="15840"/>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8A2A2" w14:textId="77777777" w:rsidR="001673B0" w:rsidRDefault="001673B0" w:rsidP="005F73AD">
      <w:r>
        <w:separator/>
      </w:r>
    </w:p>
  </w:endnote>
  <w:endnote w:type="continuationSeparator" w:id="0">
    <w:p w14:paraId="30246954" w14:textId="77777777" w:rsidR="001673B0" w:rsidRDefault="001673B0" w:rsidP="005F7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7254824"/>
      <w:docPartObj>
        <w:docPartGallery w:val="Page Numbers (Bottom of Page)"/>
        <w:docPartUnique/>
      </w:docPartObj>
    </w:sdtPr>
    <w:sdtContent>
      <w:p w14:paraId="1127C157" w14:textId="18B7ABF2" w:rsidR="001B3B2A" w:rsidRDefault="001B3B2A" w:rsidP="0045301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436935" w14:textId="77777777" w:rsidR="001B3B2A" w:rsidRDefault="001B3B2A" w:rsidP="005F73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3476073"/>
      <w:docPartObj>
        <w:docPartGallery w:val="Page Numbers (Bottom of Page)"/>
        <w:docPartUnique/>
      </w:docPartObj>
    </w:sdtPr>
    <w:sdtContent>
      <w:p w14:paraId="18695EB1" w14:textId="17D7A06D" w:rsidR="001B3B2A" w:rsidRDefault="001B3B2A" w:rsidP="0045301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2830BD3" w14:textId="77777777" w:rsidR="001B3B2A" w:rsidRDefault="001B3B2A" w:rsidP="005F73A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1DEB5" w14:textId="77777777" w:rsidR="001673B0" w:rsidRDefault="001673B0" w:rsidP="005F73AD">
      <w:r>
        <w:separator/>
      </w:r>
    </w:p>
  </w:footnote>
  <w:footnote w:type="continuationSeparator" w:id="0">
    <w:p w14:paraId="44335F2F" w14:textId="77777777" w:rsidR="001673B0" w:rsidRDefault="001673B0" w:rsidP="005F73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01C"/>
    <w:multiLevelType w:val="multilevel"/>
    <w:tmpl w:val="4BAC6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93B96"/>
    <w:multiLevelType w:val="multilevel"/>
    <w:tmpl w:val="5A54C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B2E2A"/>
    <w:multiLevelType w:val="hybridMultilevel"/>
    <w:tmpl w:val="658416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DAC425B"/>
    <w:multiLevelType w:val="multilevel"/>
    <w:tmpl w:val="DA00AF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A812EA"/>
    <w:multiLevelType w:val="multilevel"/>
    <w:tmpl w:val="B9604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8A2A3F"/>
    <w:multiLevelType w:val="multilevel"/>
    <w:tmpl w:val="E854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E76DB4"/>
    <w:multiLevelType w:val="multilevel"/>
    <w:tmpl w:val="B83C4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B50630"/>
    <w:multiLevelType w:val="multilevel"/>
    <w:tmpl w:val="1E0C1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581D44"/>
    <w:multiLevelType w:val="multilevel"/>
    <w:tmpl w:val="D3B69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E35992"/>
    <w:multiLevelType w:val="multilevel"/>
    <w:tmpl w:val="E65C1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7E7C12"/>
    <w:multiLevelType w:val="multilevel"/>
    <w:tmpl w:val="48A42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D14E27"/>
    <w:multiLevelType w:val="multilevel"/>
    <w:tmpl w:val="CD608D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161084"/>
    <w:multiLevelType w:val="multilevel"/>
    <w:tmpl w:val="90A4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7E5B5D"/>
    <w:multiLevelType w:val="multilevel"/>
    <w:tmpl w:val="90DCE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276D5E"/>
    <w:multiLevelType w:val="multilevel"/>
    <w:tmpl w:val="DDCA4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6F67E0"/>
    <w:multiLevelType w:val="multilevel"/>
    <w:tmpl w:val="83AC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47427B"/>
    <w:multiLevelType w:val="multilevel"/>
    <w:tmpl w:val="49D8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885D00"/>
    <w:multiLevelType w:val="multilevel"/>
    <w:tmpl w:val="007E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856842"/>
    <w:multiLevelType w:val="multilevel"/>
    <w:tmpl w:val="D9702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B35B53"/>
    <w:multiLevelType w:val="multilevel"/>
    <w:tmpl w:val="925A0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E3375E"/>
    <w:multiLevelType w:val="multilevel"/>
    <w:tmpl w:val="8AA42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9824D08"/>
    <w:multiLevelType w:val="hybridMultilevel"/>
    <w:tmpl w:val="F8767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297BAF"/>
    <w:multiLevelType w:val="multilevel"/>
    <w:tmpl w:val="81181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DA2173"/>
    <w:multiLevelType w:val="multilevel"/>
    <w:tmpl w:val="D2989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81A17FE"/>
    <w:multiLevelType w:val="multilevel"/>
    <w:tmpl w:val="55F28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753894"/>
    <w:multiLevelType w:val="hybridMultilevel"/>
    <w:tmpl w:val="DFEC0436"/>
    <w:lvl w:ilvl="0" w:tplc="43BCD960">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A22223"/>
    <w:multiLevelType w:val="hybridMultilevel"/>
    <w:tmpl w:val="76AE6386"/>
    <w:lvl w:ilvl="0" w:tplc="07A0D9C8">
      <w:start w:val="20"/>
      <w:numFmt w:val="bullet"/>
      <w:lvlText w:val=""/>
      <w:lvlJc w:val="left"/>
      <w:pPr>
        <w:ind w:left="1080" w:hanging="360"/>
      </w:pPr>
      <w:rPr>
        <w:rFonts w:ascii="Symbol" w:eastAsia="Times New Roman" w:hAnsi="Symbol" w:cs="Calibri" w:hint="default"/>
        <w:color w:val="00000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5C75F6E"/>
    <w:multiLevelType w:val="multilevel"/>
    <w:tmpl w:val="95F8B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C468E5"/>
    <w:multiLevelType w:val="multilevel"/>
    <w:tmpl w:val="E6E0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702E38"/>
    <w:multiLevelType w:val="multilevel"/>
    <w:tmpl w:val="BB9AA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BD71A3"/>
    <w:multiLevelType w:val="multilevel"/>
    <w:tmpl w:val="8D463D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B0F3992"/>
    <w:multiLevelType w:val="multilevel"/>
    <w:tmpl w:val="BDECB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891080"/>
    <w:multiLevelType w:val="multilevel"/>
    <w:tmpl w:val="560C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4844426">
    <w:abstractNumId w:val="1"/>
  </w:num>
  <w:num w:numId="2" w16cid:durableId="523861191">
    <w:abstractNumId w:val="4"/>
  </w:num>
  <w:num w:numId="3" w16cid:durableId="1554853401">
    <w:abstractNumId w:val="15"/>
  </w:num>
  <w:num w:numId="4" w16cid:durableId="1047292385">
    <w:abstractNumId w:val="16"/>
  </w:num>
  <w:num w:numId="5" w16cid:durableId="1542402585">
    <w:abstractNumId w:val="26"/>
  </w:num>
  <w:num w:numId="6" w16cid:durableId="67387870">
    <w:abstractNumId w:val="20"/>
  </w:num>
  <w:num w:numId="7" w16cid:durableId="1599678741">
    <w:abstractNumId w:val="31"/>
  </w:num>
  <w:num w:numId="8" w16cid:durableId="2013337435">
    <w:abstractNumId w:val="28"/>
  </w:num>
  <w:num w:numId="9" w16cid:durableId="1768694591">
    <w:abstractNumId w:val="22"/>
  </w:num>
  <w:num w:numId="10" w16cid:durableId="547255419">
    <w:abstractNumId w:val="24"/>
  </w:num>
  <w:num w:numId="11" w16cid:durableId="1044521786">
    <w:abstractNumId w:val="17"/>
  </w:num>
  <w:num w:numId="12" w16cid:durableId="1486775631">
    <w:abstractNumId w:val="7"/>
  </w:num>
  <w:num w:numId="13" w16cid:durableId="1594388886">
    <w:abstractNumId w:val="32"/>
  </w:num>
  <w:num w:numId="14" w16cid:durableId="644701025">
    <w:abstractNumId w:val="8"/>
  </w:num>
  <w:num w:numId="15" w16cid:durableId="1758557635">
    <w:abstractNumId w:val="12"/>
  </w:num>
  <w:num w:numId="16" w16cid:durableId="2007703161">
    <w:abstractNumId w:val="19"/>
  </w:num>
  <w:num w:numId="17" w16cid:durableId="845092355">
    <w:abstractNumId w:val="6"/>
  </w:num>
  <w:num w:numId="18" w16cid:durableId="1783648040">
    <w:abstractNumId w:val="9"/>
  </w:num>
  <w:num w:numId="19" w16cid:durableId="1851792673">
    <w:abstractNumId w:val="0"/>
  </w:num>
  <w:num w:numId="20" w16cid:durableId="444540326">
    <w:abstractNumId w:val="2"/>
  </w:num>
  <w:num w:numId="21" w16cid:durableId="629672753">
    <w:abstractNumId w:val="21"/>
  </w:num>
  <w:num w:numId="22" w16cid:durableId="753546942">
    <w:abstractNumId w:val="5"/>
  </w:num>
  <w:num w:numId="23" w16cid:durableId="530843337">
    <w:abstractNumId w:val="29"/>
  </w:num>
  <w:num w:numId="24" w16cid:durableId="201793925">
    <w:abstractNumId w:val="11"/>
  </w:num>
  <w:num w:numId="25" w16cid:durableId="1039360659">
    <w:abstractNumId w:val="13"/>
  </w:num>
  <w:num w:numId="26" w16cid:durableId="901260376">
    <w:abstractNumId w:val="30"/>
  </w:num>
  <w:num w:numId="27" w16cid:durableId="977489983">
    <w:abstractNumId w:val="3"/>
  </w:num>
  <w:num w:numId="28" w16cid:durableId="2020699021">
    <w:abstractNumId w:val="27"/>
  </w:num>
  <w:num w:numId="29" w16cid:durableId="1628272822">
    <w:abstractNumId w:val="23"/>
  </w:num>
  <w:num w:numId="30" w16cid:durableId="1177231704">
    <w:abstractNumId w:val="18"/>
  </w:num>
  <w:num w:numId="31" w16cid:durableId="1515344132">
    <w:abstractNumId w:val="25"/>
  </w:num>
  <w:num w:numId="32" w16cid:durableId="345447783">
    <w:abstractNumId w:val="10"/>
  </w:num>
  <w:num w:numId="33" w16cid:durableId="214704296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C10"/>
    <w:rsid w:val="000013F1"/>
    <w:rsid w:val="00025868"/>
    <w:rsid w:val="000258C0"/>
    <w:rsid w:val="00035AC7"/>
    <w:rsid w:val="0005116E"/>
    <w:rsid w:val="00051E73"/>
    <w:rsid w:val="00057109"/>
    <w:rsid w:val="00085B6D"/>
    <w:rsid w:val="00091A9B"/>
    <w:rsid w:val="000A3739"/>
    <w:rsid w:val="000B00E9"/>
    <w:rsid w:val="000B1BD4"/>
    <w:rsid w:val="000B37E1"/>
    <w:rsid w:val="000C07C1"/>
    <w:rsid w:val="000C4B50"/>
    <w:rsid w:val="000C6C16"/>
    <w:rsid w:val="000D4AE4"/>
    <w:rsid w:val="000F4F62"/>
    <w:rsid w:val="00106CC4"/>
    <w:rsid w:val="001200FC"/>
    <w:rsid w:val="0012528A"/>
    <w:rsid w:val="00131375"/>
    <w:rsid w:val="0013490D"/>
    <w:rsid w:val="00136F62"/>
    <w:rsid w:val="0013757E"/>
    <w:rsid w:val="00140CE7"/>
    <w:rsid w:val="001422EC"/>
    <w:rsid w:val="00155BF1"/>
    <w:rsid w:val="00160F7E"/>
    <w:rsid w:val="00161C44"/>
    <w:rsid w:val="00165979"/>
    <w:rsid w:val="001673B0"/>
    <w:rsid w:val="00183D12"/>
    <w:rsid w:val="00185568"/>
    <w:rsid w:val="00193B58"/>
    <w:rsid w:val="001A5894"/>
    <w:rsid w:val="001B192B"/>
    <w:rsid w:val="001B26F5"/>
    <w:rsid w:val="001B3B2A"/>
    <w:rsid w:val="001B4116"/>
    <w:rsid w:val="001C4E13"/>
    <w:rsid w:val="001E62D2"/>
    <w:rsid w:val="001F47C0"/>
    <w:rsid w:val="001F73CE"/>
    <w:rsid w:val="00211400"/>
    <w:rsid w:val="00213AB5"/>
    <w:rsid w:val="002250BD"/>
    <w:rsid w:val="002337AB"/>
    <w:rsid w:val="00234884"/>
    <w:rsid w:val="00237EDC"/>
    <w:rsid w:val="00241986"/>
    <w:rsid w:val="002579B5"/>
    <w:rsid w:val="002701D5"/>
    <w:rsid w:val="002859E2"/>
    <w:rsid w:val="002A4975"/>
    <w:rsid w:val="002A65C7"/>
    <w:rsid w:val="002B048C"/>
    <w:rsid w:val="002B227F"/>
    <w:rsid w:val="002C16BF"/>
    <w:rsid w:val="002C1D1C"/>
    <w:rsid w:val="002C32FE"/>
    <w:rsid w:val="002C3930"/>
    <w:rsid w:val="002C6CAD"/>
    <w:rsid w:val="002D07CA"/>
    <w:rsid w:val="002E2BF2"/>
    <w:rsid w:val="002F6FB1"/>
    <w:rsid w:val="00314E8E"/>
    <w:rsid w:val="003157D5"/>
    <w:rsid w:val="00323424"/>
    <w:rsid w:val="003236FF"/>
    <w:rsid w:val="00335C1C"/>
    <w:rsid w:val="0034203D"/>
    <w:rsid w:val="003434D9"/>
    <w:rsid w:val="00346B5A"/>
    <w:rsid w:val="00360D30"/>
    <w:rsid w:val="00386321"/>
    <w:rsid w:val="003A6CDC"/>
    <w:rsid w:val="003A7F70"/>
    <w:rsid w:val="003B43FF"/>
    <w:rsid w:val="003C01B0"/>
    <w:rsid w:val="003C4698"/>
    <w:rsid w:val="003C4D00"/>
    <w:rsid w:val="003C79A5"/>
    <w:rsid w:val="003D32A4"/>
    <w:rsid w:val="003E3862"/>
    <w:rsid w:val="003E6B5E"/>
    <w:rsid w:val="003E7183"/>
    <w:rsid w:val="003F1D8D"/>
    <w:rsid w:val="003F24FE"/>
    <w:rsid w:val="00423646"/>
    <w:rsid w:val="00425DEF"/>
    <w:rsid w:val="00427B0E"/>
    <w:rsid w:val="00430127"/>
    <w:rsid w:val="00443C10"/>
    <w:rsid w:val="0045301B"/>
    <w:rsid w:val="0045318A"/>
    <w:rsid w:val="004560EF"/>
    <w:rsid w:val="0046363E"/>
    <w:rsid w:val="0047005E"/>
    <w:rsid w:val="00477193"/>
    <w:rsid w:val="00480950"/>
    <w:rsid w:val="0048759F"/>
    <w:rsid w:val="00493302"/>
    <w:rsid w:val="004A78A0"/>
    <w:rsid w:val="004C7699"/>
    <w:rsid w:val="004E654D"/>
    <w:rsid w:val="004E6CFD"/>
    <w:rsid w:val="004F2922"/>
    <w:rsid w:val="004F29D6"/>
    <w:rsid w:val="00506042"/>
    <w:rsid w:val="00507E69"/>
    <w:rsid w:val="0051792B"/>
    <w:rsid w:val="005354AD"/>
    <w:rsid w:val="00537B4D"/>
    <w:rsid w:val="0055420A"/>
    <w:rsid w:val="00573B10"/>
    <w:rsid w:val="00592F9B"/>
    <w:rsid w:val="005B1C00"/>
    <w:rsid w:val="005D20CD"/>
    <w:rsid w:val="005D2817"/>
    <w:rsid w:val="005D4AE5"/>
    <w:rsid w:val="005F2E3C"/>
    <w:rsid w:val="005F73AD"/>
    <w:rsid w:val="006138A6"/>
    <w:rsid w:val="00617FBC"/>
    <w:rsid w:val="00625A9C"/>
    <w:rsid w:val="006318A8"/>
    <w:rsid w:val="00632237"/>
    <w:rsid w:val="00635365"/>
    <w:rsid w:val="00641F31"/>
    <w:rsid w:val="00644735"/>
    <w:rsid w:val="006457E7"/>
    <w:rsid w:val="006674DD"/>
    <w:rsid w:val="00670EB3"/>
    <w:rsid w:val="00685CBF"/>
    <w:rsid w:val="006A2B01"/>
    <w:rsid w:val="006B0022"/>
    <w:rsid w:val="006D5813"/>
    <w:rsid w:val="006D7692"/>
    <w:rsid w:val="006E7AD3"/>
    <w:rsid w:val="006F7DCC"/>
    <w:rsid w:val="007107B5"/>
    <w:rsid w:val="00722EF4"/>
    <w:rsid w:val="00725C91"/>
    <w:rsid w:val="00726464"/>
    <w:rsid w:val="0074035A"/>
    <w:rsid w:val="007423D7"/>
    <w:rsid w:val="00745E3B"/>
    <w:rsid w:val="007523D4"/>
    <w:rsid w:val="00760CCB"/>
    <w:rsid w:val="00762023"/>
    <w:rsid w:val="00763DD0"/>
    <w:rsid w:val="0076510B"/>
    <w:rsid w:val="00766DBD"/>
    <w:rsid w:val="00771A2C"/>
    <w:rsid w:val="00776539"/>
    <w:rsid w:val="0078392F"/>
    <w:rsid w:val="00794C90"/>
    <w:rsid w:val="007B22F2"/>
    <w:rsid w:val="007B5AD3"/>
    <w:rsid w:val="007B677E"/>
    <w:rsid w:val="007C0D21"/>
    <w:rsid w:val="007D4C2C"/>
    <w:rsid w:val="007D5C8F"/>
    <w:rsid w:val="007E23EC"/>
    <w:rsid w:val="007E240B"/>
    <w:rsid w:val="007E504B"/>
    <w:rsid w:val="008143C8"/>
    <w:rsid w:val="00833067"/>
    <w:rsid w:val="00850ACA"/>
    <w:rsid w:val="008556B8"/>
    <w:rsid w:val="00856449"/>
    <w:rsid w:val="0086159B"/>
    <w:rsid w:val="00861B23"/>
    <w:rsid w:val="00872BE9"/>
    <w:rsid w:val="00882DEC"/>
    <w:rsid w:val="00895C8D"/>
    <w:rsid w:val="008A1186"/>
    <w:rsid w:val="008B7922"/>
    <w:rsid w:val="008C65FF"/>
    <w:rsid w:val="008D4D66"/>
    <w:rsid w:val="008D52AA"/>
    <w:rsid w:val="008D64E1"/>
    <w:rsid w:val="008D7195"/>
    <w:rsid w:val="008D7E62"/>
    <w:rsid w:val="008E322B"/>
    <w:rsid w:val="008F3F86"/>
    <w:rsid w:val="00900D60"/>
    <w:rsid w:val="00901C7D"/>
    <w:rsid w:val="0091023E"/>
    <w:rsid w:val="0091670A"/>
    <w:rsid w:val="00934015"/>
    <w:rsid w:val="009346FD"/>
    <w:rsid w:val="0094385C"/>
    <w:rsid w:val="009446B5"/>
    <w:rsid w:val="00960E24"/>
    <w:rsid w:val="00963A13"/>
    <w:rsid w:val="00971E42"/>
    <w:rsid w:val="00976D07"/>
    <w:rsid w:val="00981585"/>
    <w:rsid w:val="00990341"/>
    <w:rsid w:val="00994788"/>
    <w:rsid w:val="009A558C"/>
    <w:rsid w:val="009A694B"/>
    <w:rsid w:val="009C2160"/>
    <w:rsid w:val="009F321A"/>
    <w:rsid w:val="00A057BF"/>
    <w:rsid w:val="00A0604A"/>
    <w:rsid w:val="00A33AE5"/>
    <w:rsid w:val="00A4301F"/>
    <w:rsid w:val="00A54448"/>
    <w:rsid w:val="00A672EA"/>
    <w:rsid w:val="00A67B79"/>
    <w:rsid w:val="00A71F64"/>
    <w:rsid w:val="00A84623"/>
    <w:rsid w:val="00AA4B23"/>
    <w:rsid w:val="00AA5E06"/>
    <w:rsid w:val="00AB05FF"/>
    <w:rsid w:val="00AB7818"/>
    <w:rsid w:val="00AD149B"/>
    <w:rsid w:val="00AE4772"/>
    <w:rsid w:val="00AE4BAC"/>
    <w:rsid w:val="00AF19D3"/>
    <w:rsid w:val="00B300E0"/>
    <w:rsid w:val="00B415CB"/>
    <w:rsid w:val="00B57DD3"/>
    <w:rsid w:val="00B660CC"/>
    <w:rsid w:val="00B70483"/>
    <w:rsid w:val="00B8259E"/>
    <w:rsid w:val="00B8617E"/>
    <w:rsid w:val="00B91C7E"/>
    <w:rsid w:val="00BB581E"/>
    <w:rsid w:val="00BC6F8B"/>
    <w:rsid w:val="00BD3177"/>
    <w:rsid w:val="00BE374C"/>
    <w:rsid w:val="00BF2490"/>
    <w:rsid w:val="00BF6CD4"/>
    <w:rsid w:val="00C03430"/>
    <w:rsid w:val="00C0618A"/>
    <w:rsid w:val="00C21745"/>
    <w:rsid w:val="00C51E47"/>
    <w:rsid w:val="00C65E6A"/>
    <w:rsid w:val="00C761BF"/>
    <w:rsid w:val="00C93638"/>
    <w:rsid w:val="00CA52A6"/>
    <w:rsid w:val="00CB3A52"/>
    <w:rsid w:val="00CC239B"/>
    <w:rsid w:val="00CD5915"/>
    <w:rsid w:val="00CE14ED"/>
    <w:rsid w:val="00CE7FCA"/>
    <w:rsid w:val="00CF1C46"/>
    <w:rsid w:val="00CF445E"/>
    <w:rsid w:val="00D02139"/>
    <w:rsid w:val="00D203EE"/>
    <w:rsid w:val="00D3019C"/>
    <w:rsid w:val="00D540A9"/>
    <w:rsid w:val="00D74E20"/>
    <w:rsid w:val="00D77C81"/>
    <w:rsid w:val="00D84D31"/>
    <w:rsid w:val="00D86559"/>
    <w:rsid w:val="00D94B73"/>
    <w:rsid w:val="00DA2994"/>
    <w:rsid w:val="00DA4B52"/>
    <w:rsid w:val="00DB05CF"/>
    <w:rsid w:val="00DC6E6C"/>
    <w:rsid w:val="00DD710E"/>
    <w:rsid w:val="00DE2AF0"/>
    <w:rsid w:val="00DE46A7"/>
    <w:rsid w:val="00DE5D74"/>
    <w:rsid w:val="00DF2B40"/>
    <w:rsid w:val="00E00D3B"/>
    <w:rsid w:val="00E124B8"/>
    <w:rsid w:val="00E34F53"/>
    <w:rsid w:val="00E468FA"/>
    <w:rsid w:val="00E4773A"/>
    <w:rsid w:val="00E47E66"/>
    <w:rsid w:val="00E93AFE"/>
    <w:rsid w:val="00EA53C1"/>
    <w:rsid w:val="00EB3AB5"/>
    <w:rsid w:val="00EB6363"/>
    <w:rsid w:val="00EC5BFF"/>
    <w:rsid w:val="00EC7F05"/>
    <w:rsid w:val="00ED4164"/>
    <w:rsid w:val="00ED680F"/>
    <w:rsid w:val="00EF5443"/>
    <w:rsid w:val="00F20E24"/>
    <w:rsid w:val="00F30A82"/>
    <w:rsid w:val="00F33A5E"/>
    <w:rsid w:val="00F434F6"/>
    <w:rsid w:val="00F65DEC"/>
    <w:rsid w:val="00F73DEE"/>
    <w:rsid w:val="00F8108D"/>
    <w:rsid w:val="00F921B7"/>
    <w:rsid w:val="00FA5E52"/>
    <w:rsid w:val="00FB2863"/>
    <w:rsid w:val="00FB5F66"/>
    <w:rsid w:val="00FE3644"/>
    <w:rsid w:val="00FF1D1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F122F"/>
  <w15:chartTrackingRefBased/>
  <w15:docId w15:val="{032017A3-87E0-4D01-B4B0-E91FEA49A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AE5"/>
    <w:pPr>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F20E24"/>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AA4B23"/>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semiHidden/>
    <w:unhideWhenUsed/>
    <w:qFormat/>
    <w:rsid w:val="00B8617E"/>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Heading4">
    <w:name w:val="heading 4"/>
    <w:basedOn w:val="Normal"/>
    <w:next w:val="Normal"/>
    <w:link w:val="Heading4Char"/>
    <w:uiPriority w:val="9"/>
    <w:semiHidden/>
    <w:unhideWhenUsed/>
    <w:qFormat/>
    <w:rsid w:val="00F20E24"/>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2F9B"/>
    <w:rPr>
      <w:color w:val="0563C1" w:themeColor="hyperlink"/>
      <w:u w:val="single"/>
    </w:rPr>
  </w:style>
  <w:style w:type="character" w:styleId="UnresolvedMention">
    <w:name w:val="Unresolved Mention"/>
    <w:basedOn w:val="DefaultParagraphFont"/>
    <w:uiPriority w:val="99"/>
    <w:semiHidden/>
    <w:unhideWhenUsed/>
    <w:rsid w:val="00592F9B"/>
    <w:rPr>
      <w:color w:val="605E5C"/>
      <w:shd w:val="clear" w:color="auto" w:fill="E1DFDD"/>
    </w:rPr>
  </w:style>
  <w:style w:type="paragraph" w:styleId="NormalWeb">
    <w:name w:val="Normal (Web)"/>
    <w:basedOn w:val="Normal"/>
    <w:uiPriority w:val="99"/>
    <w:unhideWhenUsed/>
    <w:rsid w:val="00592F9B"/>
    <w:pPr>
      <w:spacing w:after="160" w:line="259" w:lineRule="auto"/>
    </w:pPr>
    <w:rPr>
      <w:rFonts w:eastAsiaTheme="minorHAnsi"/>
      <w:lang w:eastAsia="en-US"/>
    </w:rPr>
  </w:style>
  <w:style w:type="character" w:styleId="FollowedHyperlink">
    <w:name w:val="FollowedHyperlink"/>
    <w:basedOn w:val="DefaultParagraphFont"/>
    <w:uiPriority w:val="99"/>
    <w:semiHidden/>
    <w:unhideWhenUsed/>
    <w:rsid w:val="001200FC"/>
    <w:rPr>
      <w:color w:val="954F72" w:themeColor="followedHyperlink"/>
      <w:u w:val="single"/>
    </w:rPr>
  </w:style>
  <w:style w:type="character" w:customStyle="1" w:styleId="Heading3Char">
    <w:name w:val="Heading 3 Char"/>
    <w:basedOn w:val="DefaultParagraphFont"/>
    <w:link w:val="Heading3"/>
    <w:uiPriority w:val="9"/>
    <w:semiHidden/>
    <w:rsid w:val="00B8617E"/>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161C44"/>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AA4B23"/>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CB3A52"/>
    <w:rPr>
      <w:b/>
      <w:bCs/>
    </w:rPr>
  </w:style>
  <w:style w:type="character" w:customStyle="1" w:styleId="Heading1Char">
    <w:name w:val="Heading 1 Char"/>
    <w:basedOn w:val="DefaultParagraphFont"/>
    <w:link w:val="Heading1"/>
    <w:uiPriority w:val="9"/>
    <w:rsid w:val="00F20E24"/>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F20E24"/>
    <w:rPr>
      <w:rFonts w:asciiTheme="majorHAnsi" w:eastAsiaTheme="majorEastAsia" w:hAnsiTheme="majorHAnsi" w:cstheme="majorBidi"/>
      <w:i/>
      <w:iCs/>
      <w:color w:val="2F5496" w:themeColor="accent1" w:themeShade="BF"/>
    </w:rPr>
  </w:style>
  <w:style w:type="character" w:customStyle="1" w:styleId="apple-converted-space">
    <w:name w:val="apple-converted-space"/>
    <w:basedOn w:val="DefaultParagraphFont"/>
    <w:rsid w:val="000B37E1"/>
  </w:style>
  <w:style w:type="character" w:styleId="Emphasis">
    <w:name w:val="Emphasis"/>
    <w:basedOn w:val="DefaultParagraphFont"/>
    <w:uiPriority w:val="20"/>
    <w:qFormat/>
    <w:rsid w:val="00745E3B"/>
    <w:rPr>
      <w:i/>
      <w:iCs/>
    </w:rPr>
  </w:style>
  <w:style w:type="paragraph" w:styleId="Footer">
    <w:name w:val="footer"/>
    <w:basedOn w:val="Normal"/>
    <w:link w:val="FooterChar"/>
    <w:uiPriority w:val="99"/>
    <w:unhideWhenUsed/>
    <w:rsid w:val="005F73AD"/>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5F73AD"/>
  </w:style>
  <w:style w:type="character" w:styleId="PageNumber">
    <w:name w:val="page number"/>
    <w:basedOn w:val="DefaultParagraphFont"/>
    <w:uiPriority w:val="99"/>
    <w:semiHidden/>
    <w:unhideWhenUsed/>
    <w:rsid w:val="005F73AD"/>
  </w:style>
  <w:style w:type="paragraph" w:customStyle="1" w:styleId="syscontact-icons-telephone">
    <w:name w:val="sys_contact-icons-telephone"/>
    <w:basedOn w:val="Normal"/>
    <w:rsid w:val="00960E24"/>
    <w:pPr>
      <w:spacing w:before="100" w:beforeAutospacing="1" w:after="100" w:afterAutospacing="1"/>
    </w:pPr>
  </w:style>
  <w:style w:type="character" w:customStyle="1" w:styleId="syscontact-icons-item">
    <w:name w:val="sys_contact-icons-item"/>
    <w:basedOn w:val="DefaultParagraphFont"/>
    <w:rsid w:val="00960E24"/>
  </w:style>
  <w:style w:type="paragraph" w:customStyle="1" w:styleId="syscontact-icons-email">
    <w:name w:val="sys_contact-icons-email"/>
    <w:basedOn w:val="Normal"/>
    <w:rsid w:val="00960E24"/>
    <w:pPr>
      <w:spacing w:before="100" w:beforeAutospacing="1" w:after="100" w:afterAutospacing="1"/>
    </w:pPr>
  </w:style>
  <w:style w:type="paragraph" w:styleId="Header">
    <w:name w:val="header"/>
    <w:basedOn w:val="Normal"/>
    <w:link w:val="HeaderChar"/>
    <w:uiPriority w:val="99"/>
    <w:unhideWhenUsed/>
    <w:rsid w:val="00425DEF"/>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425DEF"/>
  </w:style>
  <w:style w:type="paragraph" w:styleId="Date">
    <w:name w:val="Date"/>
    <w:basedOn w:val="Normal"/>
    <w:next w:val="Normal"/>
    <w:link w:val="DateChar"/>
    <w:uiPriority w:val="99"/>
    <w:semiHidden/>
    <w:unhideWhenUsed/>
    <w:rsid w:val="00D02139"/>
    <w:pPr>
      <w:spacing w:after="160" w:line="259" w:lineRule="auto"/>
    </w:pPr>
    <w:rPr>
      <w:rFonts w:asciiTheme="minorHAnsi" w:eastAsiaTheme="minorHAnsi" w:hAnsiTheme="minorHAnsi" w:cstheme="minorBidi"/>
      <w:sz w:val="22"/>
      <w:szCs w:val="22"/>
      <w:lang w:eastAsia="en-US"/>
    </w:rPr>
  </w:style>
  <w:style w:type="character" w:customStyle="1" w:styleId="DateChar">
    <w:name w:val="Date Char"/>
    <w:basedOn w:val="DefaultParagraphFont"/>
    <w:link w:val="Date"/>
    <w:uiPriority w:val="99"/>
    <w:semiHidden/>
    <w:rsid w:val="00D02139"/>
  </w:style>
  <w:style w:type="character" w:customStyle="1" w:styleId="style-scope">
    <w:name w:val="style-scope"/>
    <w:basedOn w:val="DefaultParagraphFont"/>
    <w:rsid w:val="000B1BD4"/>
  </w:style>
  <w:style w:type="character" w:customStyle="1" w:styleId="il">
    <w:name w:val="il"/>
    <w:basedOn w:val="DefaultParagraphFont"/>
    <w:rsid w:val="00A33AE5"/>
  </w:style>
  <w:style w:type="paragraph" w:customStyle="1" w:styleId="msonormal0">
    <w:name w:val="msonormal"/>
    <w:basedOn w:val="Normal"/>
    <w:rsid w:val="00B415CB"/>
    <w:pPr>
      <w:spacing w:before="100" w:beforeAutospacing="1" w:after="100" w:afterAutospacing="1"/>
    </w:pPr>
  </w:style>
  <w:style w:type="table" w:styleId="TableGrid">
    <w:name w:val="Table Grid"/>
    <w:basedOn w:val="TableNormal"/>
    <w:uiPriority w:val="39"/>
    <w:rsid w:val="00136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36F62"/>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136F62"/>
    <w:rPr>
      <w:rFonts w:eastAsiaTheme="minorEastAs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7245">
      <w:bodyDiv w:val="1"/>
      <w:marLeft w:val="0"/>
      <w:marRight w:val="0"/>
      <w:marTop w:val="0"/>
      <w:marBottom w:val="0"/>
      <w:divBdr>
        <w:top w:val="none" w:sz="0" w:space="0" w:color="auto"/>
        <w:left w:val="none" w:sz="0" w:space="0" w:color="auto"/>
        <w:bottom w:val="none" w:sz="0" w:space="0" w:color="auto"/>
        <w:right w:val="none" w:sz="0" w:space="0" w:color="auto"/>
      </w:divBdr>
    </w:div>
    <w:div w:id="13465191">
      <w:bodyDiv w:val="1"/>
      <w:marLeft w:val="0"/>
      <w:marRight w:val="0"/>
      <w:marTop w:val="0"/>
      <w:marBottom w:val="0"/>
      <w:divBdr>
        <w:top w:val="none" w:sz="0" w:space="0" w:color="auto"/>
        <w:left w:val="none" w:sz="0" w:space="0" w:color="auto"/>
        <w:bottom w:val="none" w:sz="0" w:space="0" w:color="auto"/>
        <w:right w:val="none" w:sz="0" w:space="0" w:color="auto"/>
      </w:divBdr>
    </w:div>
    <w:div w:id="23603546">
      <w:bodyDiv w:val="1"/>
      <w:marLeft w:val="0"/>
      <w:marRight w:val="0"/>
      <w:marTop w:val="0"/>
      <w:marBottom w:val="0"/>
      <w:divBdr>
        <w:top w:val="none" w:sz="0" w:space="0" w:color="auto"/>
        <w:left w:val="none" w:sz="0" w:space="0" w:color="auto"/>
        <w:bottom w:val="none" w:sz="0" w:space="0" w:color="auto"/>
        <w:right w:val="none" w:sz="0" w:space="0" w:color="auto"/>
      </w:divBdr>
    </w:div>
    <w:div w:id="41709094">
      <w:bodyDiv w:val="1"/>
      <w:marLeft w:val="0"/>
      <w:marRight w:val="0"/>
      <w:marTop w:val="0"/>
      <w:marBottom w:val="0"/>
      <w:divBdr>
        <w:top w:val="none" w:sz="0" w:space="0" w:color="auto"/>
        <w:left w:val="none" w:sz="0" w:space="0" w:color="auto"/>
        <w:bottom w:val="none" w:sz="0" w:space="0" w:color="auto"/>
        <w:right w:val="none" w:sz="0" w:space="0" w:color="auto"/>
      </w:divBdr>
    </w:div>
    <w:div w:id="59404804">
      <w:bodyDiv w:val="1"/>
      <w:marLeft w:val="0"/>
      <w:marRight w:val="0"/>
      <w:marTop w:val="0"/>
      <w:marBottom w:val="0"/>
      <w:divBdr>
        <w:top w:val="none" w:sz="0" w:space="0" w:color="auto"/>
        <w:left w:val="none" w:sz="0" w:space="0" w:color="auto"/>
        <w:bottom w:val="none" w:sz="0" w:space="0" w:color="auto"/>
        <w:right w:val="none" w:sz="0" w:space="0" w:color="auto"/>
      </w:divBdr>
    </w:div>
    <w:div w:id="100954031">
      <w:bodyDiv w:val="1"/>
      <w:marLeft w:val="0"/>
      <w:marRight w:val="0"/>
      <w:marTop w:val="0"/>
      <w:marBottom w:val="0"/>
      <w:divBdr>
        <w:top w:val="none" w:sz="0" w:space="0" w:color="auto"/>
        <w:left w:val="none" w:sz="0" w:space="0" w:color="auto"/>
        <w:bottom w:val="none" w:sz="0" w:space="0" w:color="auto"/>
        <w:right w:val="none" w:sz="0" w:space="0" w:color="auto"/>
      </w:divBdr>
    </w:div>
    <w:div w:id="108663808">
      <w:bodyDiv w:val="1"/>
      <w:marLeft w:val="0"/>
      <w:marRight w:val="0"/>
      <w:marTop w:val="0"/>
      <w:marBottom w:val="0"/>
      <w:divBdr>
        <w:top w:val="none" w:sz="0" w:space="0" w:color="auto"/>
        <w:left w:val="none" w:sz="0" w:space="0" w:color="auto"/>
        <w:bottom w:val="none" w:sz="0" w:space="0" w:color="auto"/>
        <w:right w:val="none" w:sz="0" w:space="0" w:color="auto"/>
      </w:divBdr>
    </w:div>
    <w:div w:id="119349480">
      <w:bodyDiv w:val="1"/>
      <w:marLeft w:val="0"/>
      <w:marRight w:val="0"/>
      <w:marTop w:val="0"/>
      <w:marBottom w:val="0"/>
      <w:divBdr>
        <w:top w:val="none" w:sz="0" w:space="0" w:color="auto"/>
        <w:left w:val="none" w:sz="0" w:space="0" w:color="auto"/>
        <w:bottom w:val="none" w:sz="0" w:space="0" w:color="auto"/>
        <w:right w:val="none" w:sz="0" w:space="0" w:color="auto"/>
      </w:divBdr>
    </w:div>
    <w:div w:id="122387385">
      <w:bodyDiv w:val="1"/>
      <w:marLeft w:val="0"/>
      <w:marRight w:val="0"/>
      <w:marTop w:val="0"/>
      <w:marBottom w:val="0"/>
      <w:divBdr>
        <w:top w:val="none" w:sz="0" w:space="0" w:color="auto"/>
        <w:left w:val="none" w:sz="0" w:space="0" w:color="auto"/>
        <w:bottom w:val="none" w:sz="0" w:space="0" w:color="auto"/>
        <w:right w:val="none" w:sz="0" w:space="0" w:color="auto"/>
      </w:divBdr>
    </w:div>
    <w:div w:id="135293817">
      <w:bodyDiv w:val="1"/>
      <w:marLeft w:val="0"/>
      <w:marRight w:val="0"/>
      <w:marTop w:val="0"/>
      <w:marBottom w:val="0"/>
      <w:divBdr>
        <w:top w:val="none" w:sz="0" w:space="0" w:color="auto"/>
        <w:left w:val="none" w:sz="0" w:space="0" w:color="auto"/>
        <w:bottom w:val="none" w:sz="0" w:space="0" w:color="auto"/>
        <w:right w:val="none" w:sz="0" w:space="0" w:color="auto"/>
      </w:divBdr>
    </w:div>
    <w:div w:id="142046652">
      <w:bodyDiv w:val="1"/>
      <w:marLeft w:val="0"/>
      <w:marRight w:val="0"/>
      <w:marTop w:val="0"/>
      <w:marBottom w:val="0"/>
      <w:divBdr>
        <w:top w:val="none" w:sz="0" w:space="0" w:color="auto"/>
        <w:left w:val="none" w:sz="0" w:space="0" w:color="auto"/>
        <w:bottom w:val="none" w:sz="0" w:space="0" w:color="auto"/>
        <w:right w:val="none" w:sz="0" w:space="0" w:color="auto"/>
      </w:divBdr>
    </w:div>
    <w:div w:id="153110536">
      <w:bodyDiv w:val="1"/>
      <w:marLeft w:val="0"/>
      <w:marRight w:val="0"/>
      <w:marTop w:val="0"/>
      <w:marBottom w:val="0"/>
      <w:divBdr>
        <w:top w:val="none" w:sz="0" w:space="0" w:color="auto"/>
        <w:left w:val="none" w:sz="0" w:space="0" w:color="auto"/>
        <w:bottom w:val="none" w:sz="0" w:space="0" w:color="auto"/>
        <w:right w:val="none" w:sz="0" w:space="0" w:color="auto"/>
      </w:divBdr>
    </w:div>
    <w:div w:id="155389256">
      <w:bodyDiv w:val="1"/>
      <w:marLeft w:val="0"/>
      <w:marRight w:val="0"/>
      <w:marTop w:val="0"/>
      <w:marBottom w:val="0"/>
      <w:divBdr>
        <w:top w:val="none" w:sz="0" w:space="0" w:color="auto"/>
        <w:left w:val="none" w:sz="0" w:space="0" w:color="auto"/>
        <w:bottom w:val="none" w:sz="0" w:space="0" w:color="auto"/>
        <w:right w:val="none" w:sz="0" w:space="0" w:color="auto"/>
      </w:divBdr>
    </w:div>
    <w:div w:id="166136555">
      <w:bodyDiv w:val="1"/>
      <w:marLeft w:val="0"/>
      <w:marRight w:val="0"/>
      <w:marTop w:val="0"/>
      <w:marBottom w:val="0"/>
      <w:divBdr>
        <w:top w:val="none" w:sz="0" w:space="0" w:color="auto"/>
        <w:left w:val="none" w:sz="0" w:space="0" w:color="auto"/>
        <w:bottom w:val="none" w:sz="0" w:space="0" w:color="auto"/>
        <w:right w:val="none" w:sz="0" w:space="0" w:color="auto"/>
      </w:divBdr>
    </w:div>
    <w:div w:id="171531923">
      <w:bodyDiv w:val="1"/>
      <w:marLeft w:val="0"/>
      <w:marRight w:val="0"/>
      <w:marTop w:val="0"/>
      <w:marBottom w:val="0"/>
      <w:divBdr>
        <w:top w:val="none" w:sz="0" w:space="0" w:color="auto"/>
        <w:left w:val="none" w:sz="0" w:space="0" w:color="auto"/>
        <w:bottom w:val="none" w:sz="0" w:space="0" w:color="auto"/>
        <w:right w:val="none" w:sz="0" w:space="0" w:color="auto"/>
      </w:divBdr>
    </w:div>
    <w:div w:id="175921279">
      <w:bodyDiv w:val="1"/>
      <w:marLeft w:val="0"/>
      <w:marRight w:val="0"/>
      <w:marTop w:val="0"/>
      <w:marBottom w:val="0"/>
      <w:divBdr>
        <w:top w:val="none" w:sz="0" w:space="0" w:color="auto"/>
        <w:left w:val="none" w:sz="0" w:space="0" w:color="auto"/>
        <w:bottom w:val="none" w:sz="0" w:space="0" w:color="auto"/>
        <w:right w:val="none" w:sz="0" w:space="0" w:color="auto"/>
      </w:divBdr>
    </w:div>
    <w:div w:id="176383216">
      <w:bodyDiv w:val="1"/>
      <w:marLeft w:val="0"/>
      <w:marRight w:val="0"/>
      <w:marTop w:val="0"/>
      <w:marBottom w:val="0"/>
      <w:divBdr>
        <w:top w:val="none" w:sz="0" w:space="0" w:color="auto"/>
        <w:left w:val="none" w:sz="0" w:space="0" w:color="auto"/>
        <w:bottom w:val="none" w:sz="0" w:space="0" w:color="auto"/>
        <w:right w:val="none" w:sz="0" w:space="0" w:color="auto"/>
      </w:divBdr>
    </w:div>
    <w:div w:id="190342538">
      <w:bodyDiv w:val="1"/>
      <w:marLeft w:val="0"/>
      <w:marRight w:val="0"/>
      <w:marTop w:val="0"/>
      <w:marBottom w:val="0"/>
      <w:divBdr>
        <w:top w:val="none" w:sz="0" w:space="0" w:color="auto"/>
        <w:left w:val="none" w:sz="0" w:space="0" w:color="auto"/>
        <w:bottom w:val="none" w:sz="0" w:space="0" w:color="auto"/>
        <w:right w:val="none" w:sz="0" w:space="0" w:color="auto"/>
      </w:divBdr>
    </w:div>
    <w:div w:id="202399999">
      <w:bodyDiv w:val="1"/>
      <w:marLeft w:val="0"/>
      <w:marRight w:val="0"/>
      <w:marTop w:val="0"/>
      <w:marBottom w:val="0"/>
      <w:divBdr>
        <w:top w:val="none" w:sz="0" w:space="0" w:color="auto"/>
        <w:left w:val="none" w:sz="0" w:space="0" w:color="auto"/>
        <w:bottom w:val="none" w:sz="0" w:space="0" w:color="auto"/>
        <w:right w:val="none" w:sz="0" w:space="0" w:color="auto"/>
      </w:divBdr>
    </w:div>
    <w:div w:id="223571239">
      <w:bodyDiv w:val="1"/>
      <w:marLeft w:val="0"/>
      <w:marRight w:val="0"/>
      <w:marTop w:val="0"/>
      <w:marBottom w:val="0"/>
      <w:divBdr>
        <w:top w:val="none" w:sz="0" w:space="0" w:color="auto"/>
        <w:left w:val="none" w:sz="0" w:space="0" w:color="auto"/>
        <w:bottom w:val="none" w:sz="0" w:space="0" w:color="auto"/>
        <w:right w:val="none" w:sz="0" w:space="0" w:color="auto"/>
      </w:divBdr>
    </w:div>
    <w:div w:id="239293210">
      <w:bodyDiv w:val="1"/>
      <w:marLeft w:val="0"/>
      <w:marRight w:val="0"/>
      <w:marTop w:val="0"/>
      <w:marBottom w:val="0"/>
      <w:divBdr>
        <w:top w:val="none" w:sz="0" w:space="0" w:color="auto"/>
        <w:left w:val="none" w:sz="0" w:space="0" w:color="auto"/>
        <w:bottom w:val="none" w:sz="0" w:space="0" w:color="auto"/>
        <w:right w:val="none" w:sz="0" w:space="0" w:color="auto"/>
      </w:divBdr>
    </w:div>
    <w:div w:id="288052838">
      <w:bodyDiv w:val="1"/>
      <w:marLeft w:val="0"/>
      <w:marRight w:val="0"/>
      <w:marTop w:val="0"/>
      <w:marBottom w:val="0"/>
      <w:divBdr>
        <w:top w:val="none" w:sz="0" w:space="0" w:color="auto"/>
        <w:left w:val="none" w:sz="0" w:space="0" w:color="auto"/>
        <w:bottom w:val="none" w:sz="0" w:space="0" w:color="auto"/>
        <w:right w:val="none" w:sz="0" w:space="0" w:color="auto"/>
      </w:divBdr>
    </w:div>
    <w:div w:id="290861384">
      <w:bodyDiv w:val="1"/>
      <w:marLeft w:val="0"/>
      <w:marRight w:val="0"/>
      <w:marTop w:val="0"/>
      <w:marBottom w:val="0"/>
      <w:divBdr>
        <w:top w:val="none" w:sz="0" w:space="0" w:color="auto"/>
        <w:left w:val="none" w:sz="0" w:space="0" w:color="auto"/>
        <w:bottom w:val="none" w:sz="0" w:space="0" w:color="auto"/>
        <w:right w:val="none" w:sz="0" w:space="0" w:color="auto"/>
      </w:divBdr>
    </w:div>
    <w:div w:id="291593864">
      <w:bodyDiv w:val="1"/>
      <w:marLeft w:val="0"/>
      <w:marRight w:val="0"/>
      <w:marTop w:val="0"/>
      <w:marBottom w:val="0"/>
      <w:divBdr>
        <w:top w:val="none" w:sz="0" w:space="0" w:color="auto"/>
        <w:left w:val="none" w:sz="0" w:space="0" w:color="auto"/>
        <w:bottom w:val="none" w:sz="0" w:space="0" w:color="auto"/>
        <w:right w:val="none" w:sz="0" w:space="0" w:color="auto"/>
      </w:divBdr>
    </w:div>
    <w:div w:id="296420658">
      <w:bodyDiv w:val="1"/>
      <w:marLeft w:val="0"/>
      <w:marRight w:val="0"/>
      <w:marTop w:val="0"/>
      <w:marBottom w:val="0"/>
      <w:divBdr>
        <w:top w:val="none" w:sz="0" w:space="0" w:color="auto"/>
        <w:left w:val="none" w:sz="0" w:space="0" w:color="auto"/>
        <w:bottom w:val="none" w:sz="0" w:space="0" w:color="auto"/>
        <w:right w:val="none" w:sz="0" w:space="0" w:color="auto"/>
      </w:divBdr>
    </w:div>
    <w:div w:id="297810231">
      <w:bodyDiv w:val="1"/>
      <w:marLeft w:val="0"/>
      <w:marRight w:val="0"/>
      <w:marTop w:val="0"/>
      <w:marBottom w:val="0"/>
      <w:divBdr>
        <w:top w:val="none" w:sz="0" w:space="0" w:color="auto"/>
        <w:left w:val="none" w:sz="0" w:space="0" w:color="auto"/>
        <w:bottom w:val="none" w:sz="0" w:space="0" w:color="auto"/>
        <w:right w:val="none" w:sz="0" w:space="0" w:color="auto"/>
      </w:divBdr>
    </w:div>
    <w:div w:id="302541373">
      <w:bodyDiv w:val="1"/>
      <w:marLeft w:val="0"/>
      <w:marRight w:val="0"/>
      <w:marTop w:val="0"/>
      <w:marBottom w:val="0"/>
      <w:divBdr>
        <w:top w:val="none" w:sz="0" w:space="0" w:color="auto"/>
        <w:left w:val="none" w:sz="0" w:space="0" w:color="auto"/>
        <w:bottom w:val="none" w:sz="0" w:space="0" w:color="auto"/>
        <w:right w:val="none" w:sz="0" w:space="0" w:color="auto"/>
      </w:divBdr>
    </w:div>
    <w:div w:id="327908848">
      <w:bodyDiv w:val="1"/>
      <w:marLeft w:val="0"/>
      <w:marRight w:val="0"/>
      <w:marTop w:val="0"/>
      <w:marBottom w:val="0"/>
      <w:divBdr>
        <w:top w:val="none" w:sz="0" w:space="0" w:color="auto"/>
        <w:left w:val="none" w:sz="0" w:space="0" w:color="auto"/>
        <w:bottom w:val="none" w:sz="0" w:space="0" w:color="auto"/>
        <w:right w:val="none" w:sz="0" w:space="0" w:color="auto"/>
      </w:divBdr>
    </w:div>
    <w:div w:id="327947590">
      <w:bodyDiv w:val="1"/>
      <w:marLeft w:val="0"/>
      <w:marRight w:val="0"/>
      <w:marTop w:val="0"/>
      <w:marBottom w:val="0"/>
      <w:divBdr>
        <w:top w:val="none" w:sz="0" w:space="0" w:color="auto"/>
        <w:left w:val="none" w:sz="0" w:space="0" w:color="auto"/>
        <w:bottom w:val="none" w:sz="0" w:space="0" w:color="auto"/>
        <w:right w:val="none" w:sz="0" w:space="0" w:color="auto"/>
      </w:divBdr>
      <w:divsChild>
        <w:div w:id="2005468856">
          <w:marLeft w:val="0"/>
          <w:marRight w:val="0"/>
          <w:marTop w:val="150"/>
          <w:marBottom w:val="0"/>
          <w:divBdr>
            <w:top w:val="single" w:sz="6" w:space="0" w:color="D2CFE2"/>
            <w:left w:val="single" w:sz="6" w:space="0" w:color="D2CFE2"/>
            <w:bottom w:val="single" w:sz="6" w:space="0" w:color="D2CFE2"/>
            <w:right w:val="single" w:sz="6" w:space="0" w:color="D2CFE2"/>
          </w:divBdr>
          <w:divsChild>
            <w:div w:id="2035498795">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119688119">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338386430">
      <w:bodyDiv w:val="1"/>
      <w:marLeft w:val="0"/>
      <w:marRight w:val="0"/>
      <w:marTop w:val="0"/>
      <w:marBottom w:val="0"/>
      <w:divBdr>
        <w:top w:val="none" w:sz="0" w:space="0" w:color="auto"/>
        <w:left w:val="none" w:sz="0" w:space="0" w:color="auto"/>
        <w:bottom w:val="none" w:sz="0" w:space="0" w:color="auto"/>
        <w:right w:val="none" w:sz="0" w:space="0" w:color="auto"/>
      </w:divBdr>
    </w:div>
    <w:div w:id="340745346">
      <w:bodyDiv w:val="1"/>
      <w:marLeft w:val="0"/>
      <w:marRight w:val="0"/>
      <w:marTop w:val="0"/>
      <w:marBottom w:val="0"/>
      <w:divBdr>
        <w:top w:val="none" w:sz="0" w:space="0" w:color="auto"/>
        <w:left w:val="none" w:sz="0" w:space="0" w:color="auto"/>
        <w:bottom w:val="none" w:sz="0" w:space="0" w:color="auto"/>
        <w:right w:val="none" w:sz="0" w:space="0" w:color="auto"/>
      </w:divBdr>
    </w:div>
    <w:div w:id="341785156">
      <w:bodyDiv w:val="1"/>
      <w:marLeft w:val="0"/>
      <w:marRight w:val="0"/>
      <w:marTop w:val="0"/>
      <w:marBottom w:val="0"/>
      <w:divBdr>
        <w:top w:val="none" w:sz="0" w:space="0" w:color="auto"/>
        <w:left w:val="none" w:sz="0" w:space="0" w:color="auto"/>
        <w:bottom w:val="none" w:sz="0" w:space="0" w:color="auto"/>
        <w:right w:val="none" w:sz="0" w:space="0" w:color="auto"/>
      </w:divBdr>
    </w:div>
    <w:div w:id="349378921">
      <w:bodyDiv w:val="1"/>
      <w:marLeft w:val="0"/>
      <w:marRight w:val="0"/>
      <w:marTop w:val="0"/>
      <w:marBottom w:val="0"/>
      <w:divBdr>
        <w:top w:val="none" w:sz="0" w:space="0" w:color="auto"/>
        <w:left w:val="none" w:sz="0" w:space="0" w:color="auto"/>
        <w:bottom w:val="none" w:sz="0" w:space="0" w:color="auto"/>
        <w:right w:val="none" w:sz="0" w:space="0" w:color="auto"/>
      </w:divBdr>
    </w:div>
    <w:div w:id="356007382">
      <w:bodyDiv w:val="1"/>
      <w:marLeft w:val="0"/>
      <w:marRight w:val="0"/>
      <w:marTop w:val="0"/>
      <w:marBottom w:val="0"/>
      <w:divBdr>
        <w:top w:val="none" w:sz="0" w:space="0" w:color="auto"/>
        <w:left w:val="none" w:sz="0" w:space="0" w:color="auto"/>
        <w:bottom w:val="none" w:sz="0" w:space="0" w:color="auto"/>
        <w:right w:val="none" w:sz="0" w:space="0" w:color="auto"/>
      </w:divBdr>
      <w:divsChild>
        <w:div w:id="1503624685">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381902980">
      <w:bodyDiv w:val="1"/>
      <w:marLeft w:val="0"/>
      <w:marRight w:val="0"/>
      <w:marTop w:val="0"/>
      <w:marBottom w:val="0"/>
      <w:divBdr>
        <w:top w:val="none" w:sz="0" w:space="0" w:color="auto"/>
        <w:left w:val="none" w:sz="0" w:space="0" w:color="auto"/>
        <w:bottom w:val="none" w:sz="0" w:space="0" w:color="auto"/>
        <w:right w:val="none" w:sz="0" w:space="0" w:color="auto"/>
      </w:divBdr>
    </w:div>
    <w:div w:id="390736400">
      <w:bodyDiv w:val="1"/>
      <w:marLeft w:val="0"/>
      <w:marRight w:val="0"/>
      <w:marTop w:val="0"/>
      <w:marBottom w:val="0"/>
      <w:divBdr>
        <w:top w:val="none" w:sz="0" w:space="0" w:color="auto"/>
        <w:left w:val="none" w:sz="0" w:space="0" w:color="auto"/>
        <w:bottom w:val="none" w:sz="0" w:space="0" w:color="auto"/>
        <w:right w:val="none" w:sz="0" w:space="0" w:color="auto"/>
      </w:divBdr>
    </w:div>
    <w:div w:id="394546719">
      <w:bodyDiv w:val="1"/>
      <w:marLeft w:val="0"/>
      <w:marRight w:val="0"/>
      <w:marTop w:val="0"/>
      <w:marBottom w:val="0"/>
      <w:divBdr>
        <w:top w:val="none" w:sz="0" w:space="0" w:color="auto"/>
        <w:left w:val="none" w:sz="0" w:space="0" w:color="auto"/>
        <w:bottom w:val="none" w:sz="0" w:space="0" w:color="auto"/>
        <w:right w:val="none" w:sz="0" w:space="0" w:color="auto"/>
      </w:divBdr>
    </w:div>
    <w:div w:id="405344214">
      <w:bodyDiv w:val="1"/>
      <w:marLeft w:val="0"/>
      <w:marRight w:val="0"/>
      <w:marTop w:val="0"/>
      <w:marBottom w:val="0"/>
      <w:divBdr>
        <w:top w:val="none" w:sz="0" w:space="0" w:color="auto"/>
        <w:left w:val="none" w:sz="0" w:space="0" w:color="auto"/>
        <w:bottom w:val="none" w:sz="0" w:space="0" w:color="auto"/>
        <w:right w:val="none" w:sz="0" w:space="0" w:color="auto"/>
      </w:divBdr>
    </w:div>
    <w:div w:id="412433756">
      <w:bodyDiv w:val="1"/>
      <w:marLeft w:val="0"/>
      <w:marRight w:val="0"/>
      <w:marTop w:val="0"/>
      <w:marBottom w:val="0"/>
      <w:divBdr>
        <w:top w:val="none" w:sz="0" w:space="0" w:color="auto"/>
        <w:left w:val="none" w:sz="0" w:space="0" w:color="auto"/>
        <w:bottom w:val="none" w:sz="0" w:space="0" w:color="auto"/>
        <w:right w:val="none" w:sz="0" w:space="0" w:color="auto"/>
      </w:divBdr>
    </w:div>
    <w:div w:id="425854309">
      <w:bodyDiv w:val="1"/>
      <w:marLeft w:val="0"/>
      <w:marRight w:val="0"/>
      <w:marTop w:val="0"/>
      <w:marBottom w:val="0"/>
      <w:divBdr>
        <w:top w:val="none" w:sz="0" w:space="0" w:color="auto"/>
        <w:left w:val="none" w:sz="0" w:space="0" w:color="auto"/>
        <w:bottom w:val="none" w:sz="0" w:space="0" w:color="auto"/>
        <w:right w:val="none" w:sz="0" w:space="0" w:color="auto"/>
      </w:divBdr>
    </w:div>
    <w:div w:id="437524742">
      <w:bodyDiv w:val="1"/>
      <w:marLeft w:val="0"/>
      <w:marRight w:val="0"/>
      <w:marTop w:val="0"/>
      <w:marBottom w:val="0"/>
      <w:divBdr>
        <w:top w:val="none" w:sz="0" w:space="0" w:color="auto"/>
        <w:left w:val="none" w:sz="0" w:space="0" w:color="auto"/>
        <w:bottom w:val="none" w:sz="0" w:space="0" w:color="auto"/>
        <w:right w:val="none" w:sz="0" w:space="0" w:color="auto"/>
      </w:divBdr>
      <w:divsChild>
        <w:div w:id="186916113">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456415943">
      <w:bodyDiv w:val="1"/>
      <w:marLeft w:val="0"/>
      <w:marRight w:val="0"/>
      <w:marTop w:val="0"/>
      <w:marBottom w:val="0"/>
      <w:divBdr>
        <w:top w:val="none" w:sz="0" w:space="0" w:color="auto"/>
        <w:left w:val="none" w:sz="0" w:space="0" w:color="auto"/>
        <w:bottom w:val="none" w:sz="0" w:space="0" w:color="auto"/>
        <w:right w:val="none" w:sz="0" w:space="0" w:color="auto"/>
      </w:divBdr>
    </w:div>
    <w:div w:id="541210580">
      <w:bodyDiv w:val="1"/>
      <w:marLeft w:val="0"/>
      <w:marRight w:val="0"/>
      <w:marTop w:val="0"/>
      <w:marBottom w:val="0"/>
      <w:divBdr>
        <w:top w:val="none" w:sz="0" w:space="0" w:color="auto"/>
        <w:left w:val="none" w:sz="0" w:space="0" w:color="auto"/>
        <w:bottom w:val="none" w:sz="0" w:space="0" w:color="auto"/>
        <w:right w:val="none" w:sz="0" w:space="0" w:color="auto"/>
      </w:divBdr>
    </w:div>
    <w:div w:id="544025588">
      <w:bodyDiv w:val="1"/>
      <w:marLeft w:val="0"/>
      <w:marRight w:val="0"/>
      <w:marTop w:val="0"/>
      <w:marBottom w:val="0"/>
      <w:divBdr>
        <w:top w:val="none" w:sz="0" w:space="0" w:color="auto"/>
        <w:left w:val="none" w:sz="0" w:space="0" w:color="auto"/>
        <w:bottom w:val="none" w:sz="0" w:space="0" w:color="auto"/>
        <w:right w:val="none" w:sz="0" w:space="0" w:color="auto"/>
      </w:divBdr>
      <w:divsChild>
        <w:div w:id="856164967">
          <w:marLeft w:val="0"/>
          <w:marRight w:val="0"/>
          <w:marTop w:val="0"/>
          <w:marBottom w:val="0"/>
          <w:divBdr>
            <w:top w:val="none" w:sz="0" w:space="0" w:color="auto"/>
            <w:left w:val="none" w:sz="0" w:space="0" w:color="auto"/>
            <w:bottom w:val="none" w:sz="0" w:space="0" w:color="auto"/>
            <w:right w:val="none" w:sz="0" w:space="0" w:color="auto"/>
          </w:divBdr>
        </w:div>
      </w:divsChild>
    </w:div>
    <w:div w:id="549465384">
      <w:bodyDiv w:val="1"/>
      <w:marLeft w:val="0"/>
      <w:marRight w:val="0"/>
      <w:marTop w:val="0"/>
      <w:marBottom w:val="0"/>
      <w:divBdr>
        <w:top w:val="none" w:sz="0" w:space="0" w:color="auto"/>
        <w:left w:val="none" w:sz="0" w:space="0" w:color="auto"/>
        <w:bottom w:val="none" w:sz="0" w:space="0" w:color="auto"/>
        <w:right w:val="none" w:sz="0" w:space="0" w:color="auto"/>
      </w:divBdr>
    </w:div>
    <w:div w:id="579021416">
      <w:bodyDiv w:val="1"/>
      <w:marLeft w:val="0"/>
      <w:marRight w:val="0"/>
      <w:marTop w:val="0"/>
      <w:marBottom w:val="0"/>
      <w:divBdr>
        <w:top w:val="none" w:sz="0" w:space="0" w:color="auto"/>
        <w:left w:val="none" w:sz="0" w:space="0" w:color="auto"/>
        <w:bottom w:val="none" w:sz="0" w:space="0" w:color="auto"/>
        <w:right w:val="none" w:sz="0" w:space="0" w:color="auto"/>
      </w:divBdr>
    </w:div>
    <w:div w:id="581721046">
      <w:bodyDiv w:val="1"/>
      <w:marLeft w:val="0"/>
      <w:marRight w:val="0"/>
      <w:marTop w:val="0"/>
      <w:marBottom w:val="0"/>
      <w:divBdr>
        <w:top w:val="none" w:sz="0" w:space="0" w:color="auto"/>
        <w:left w:val="none" w:sz="0" w:space="0" w:color="auto"/>
        <w:bottom w:val="none" w:sz="0" w:space="0" w:color="auto"/>
        <w:right w:val="none" w:sz="0" w:space="0" w:color="auto"/>
      </w:divBdr>
    </w:div>
    <w:div w:id="588463363">
      <w:bodyDiv w:val="1"/>
      <w:marLeft w:val="0"/>
      <w:marRight w:val="0"/>
      <w:marTop w:val="0"/>
      <w:marBottom w:val="0"/>
      <w:divBdr>
        <w:top w:val="none" w:sz="0" w:space="0" w:color="auto"/>
        <w:left w:val="none" w:sz="0" w:space="0" w:color="auto"/>
        <w:bottom w:val="none" w:sz="0" w:space="0" w:color="auto"/>
        <w:right w:val="none" w:sz="0" w:space="0" w:color="auto"/>
      </w:divBdr>
    </w:div>
    <w:div w:id="597834205">
      <w:bodyDiv w:val="1"/>
      <w:marLeft w:val="0"/>
      <w:marRight w:val="0"/>
      <w:marTop w:val="0"/>
      <w:marBottom w:val="0"/>
      <w:divBdr>
        <w:top w:val="none" w:sz="0" w:space="0" w:color="auto"/>
        <w:left w:val="none" w:sz="0" w:space="0" w:color="auto"/>
        <w:bottom w:val="none" w:sz="0" w:space="0" w:color="auto"/>
        <w:right w:val="none" w:sz="0" w:space="0" w:color="auto"/>
      </w:divBdr>
    </w:div>
    <w:div w:id="598097523">
      <w:bodyDiv w:val="1"/>
      <w:marLeft w:val="0"/>
      <w:marRight w:val="0"/>
      <w:marTop w:val="0"/>
      <w:marBottom w:val="0"/>
      <w:divBdr>
        <w:top w:val="none" w:sz="0" w:space="0" w:color="auto"/>
        <w:left w:val="none" w:sz="0" w:space="0" w:color="auto"/>
        <w:bottom w:val="none" w:sz="0" w:space="0" w:color="auto"/>
        <w:right w:val="none" w:sz="0" w:space="0" w:color="auto"/>
      </w:divBdr>
    </w:div>
    <w:div w:id="599724984">
      <w:bodyDiv w:val="1"/>
      <w:marLeft w:val="0"/>
      <w:marRight w:val="0"/>
      <w:marTop w:val="0"/>
      <w:marBottom w:val="0"/>
      <w:divBdr>
        <w:top w:val="none" w:sz="0" w:space="0" w:color="auto"/>
        <w:left w:val="none" w:sz="0" w:space="0" w:color="auto"/>
        <w:bottom w:val="none" w:sz="0" w:space="0" w:color="auto"/>
        <w:right w:val="none" w:sz="0" w:space="0" w:color="auto"/>
      </w:divBdr>
    </w:div>
    <w:div w:id="603222363">
      <w:bodyDiv w:val="1"/>
      <w:marLeft w:val="0"/>
      <w:marRight w:val="0"/>
      <w:marTop w:val="0"/>
      <w:marBottom w:val="0"/>
      <w:divBdr>
        <w:top w:val="none" w:sz="0" w:space="0" w:color="auto"/>
        <w:left w:val="none" w:sz="0" w:space="0" w:color="auto"/>
        <w:bottom w:val="none" w:sz="0" w:space="0" w:color="auto"/>
        <w:right w:val="none" w:sz="0" w:space="0" w:color="auto"/>
      </w:divBdr>
    </w:div>
    <w:div w:id="604459927">
      <w:bodyDiv w:val="1"/>
      <w:marLeft w:val="0"/>
      <w:marRight w:val="0"/>
      <w:marTop w:val="0"/>
      <w:marBottom w:val="0"/>
      <w:divBdr>
        <w:top w:val="none" w:sz="0" w:space="0" w:color="auto"/>
        <w:left w:val="none" w:sz="0" w:space="0" w:color="auto"/>
        <w:bottom w:val="none" w:sz="0" w:space="0" w:color="auto"/>
        <w:right w:val="none" w:sz="0" w:space="0" w:color="auto"/>
      </w:divBdr>
    </w:div>
    <w:div w:id="612368683">
      <w:bodyDiv w:val="1"/>
      <w:marLeft w:val="0"/>
      <w:marRight w:val="0"/>
      <w:marTop w:val="0"/>
      <w:marBottom w:val="0"/>
      <w:divBdr>
        <w:top w:val="none" w:sz="0" w:space="0" w:color="auto"/>
        <w:left w:val="none" w:sz="0" w:space="0" w:color="auto"/>
        <w:bottom w:val="none" w:sz="0" w:space="0" w:color="auto"/>
        <w:right w:val="none" w:sz="0" w:space="0" w:color="auto"/>
      </w:divBdr>
      <w:divsChild>
        <w:div w:id="348262018">
          <w:marLeft w:val="-225"/>
          <w:marRight w:val="-225"/>
          <w:marTop w:val="0"/>
          <w:marBottom w:val="0"/>
          <w:divBdr>
            <w:top w:val="none" w:sz="0" w:space="0" w:color="auto"/>
            <w:left w:val="none" w:sz="0" w:space="0" w:color="auto"/>
            <w:bottom w:val="none" w:sz="0" w:space="0" w:color="auto"/>
            <w:right w:val="none" w:sz="0" w:space="0" w:color="auto"/>
          </w:divBdr>
          <w:divsChild>
            <w:div w:id="1540774324">
              <w:marLeft w:val="0"/>
              <w:marRight w:val="0"/>
              <w:marTop w:val="0"/>
              <w:marBottom w:val="0"/>
              <w:divBdr>
                <w:top w:val="none" w:sz="0" w:space="0" w:color="auto"/>
                <w:left w:val="none" w:sz="0" w:space="0" w:color="auto"/>
                <w:bottom w:val="none" w:sz="0" w:space="0" w:color="auto"/>
                <w:right w:val="none" w:sz="0" w:space="0" w:color="auto"/>
              </w:divBdr>
              <w:divsChild>
                <w:div w:id="1841312744">
                  <w:marLeft w:val="0"/>
                  <w:marRight w:val="0"/>
                  <w:marTop w:val="0"/>
                  <w:marBottom w:val="0"/>
                  <w:divBdr>
                    <w:top w:val="none" w:sz="0" w:space="0" w:color="auto"/>
                    <w:left w:val="none" w:sz="0" w:space="0" w:color="auto"/>
                    <w:bottom w:val="none" w:sz="0" w:space="0" w:color="auto"/>
                    <w:right w:val="none" w:sz="0" w:space="0" w:color="auto"/>
                  </w:divBdr>
                </w:div>
              </w:divsChild>
            </w:div>
            <w:div w:id="177963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762681">
      <w:bodyDiv w:val="1"/>
      <w:marLeft w:val="0"/>
      <w:marRight w:val="0"/>
      <w:marTop w:val="0"/>
      <w:marBottom w:val="0"/>
      <w:divBdr>
        <w:top w:val="none" w:sz="0" w:space="0" w:color="auto"/>
        <w:left w:val="none" w:sz="0" w:space="0" w:color="auto"/>
        <w:bottom w:val="none" w:sz="0" w:space="0" w:color="auto"/>
        <w:right w:val="none" w:sz="0" w:space="0" w:color="auto"/>
      </w:divBdr>
    </w:div>
    <w:div w:id="622227590">
      <w:bodyDiv w:val="1"/>
      <w:marLeft w:val="0"/>
      <w:marRight w:val="0"/>
      <w:marTop w:val="0"/>
      <w:marBottom w:val="0"/>
      <w:divBdr>
        <w:top w:val="none" w:sz="0" w:space="0" w:color="auto"/>
        <w:left w:val="none" w:sz="0" w:space="0" w:color="auto"/>
        <w:bottom w:val="none" w:sz="0" w:space="0" w:color="auto"/>
        <w:right w:val="none" w:sz="0" w:space="0" w:color="auto"/>
      </w:divBdr>
    </w:div>
    <w:div w:id="625894099">
      <w:bodyDiv w:val="1"/>
      <w:marLeft w:val="0"/>
      <w:marRight w:val="0"/>
      <w:marTop w:val="0"/>
      <w:marBottom w:val="0"/>
      <w:divBdr>
        <w:top w:val="none" w:sz="0" w:space="0" w:color="auto"/>
        <w:left w:val="none" w:sz="0" w:space="0" w:color="auto"/>
        <w:bottom w:val="none" w:sz="0" w:space="0" w:color="auto"/>
        <w:right w:val="none" w:sz="0" w:space="0" w:color="auto"/>
      </w:divBdr>
    </w:div>
    <w:div w:id="629362103">
      <w:bodyDiv w:val="1"/>
      <w:marLeft w:val="0"/>
      <w:marRight w:val="0"/>
      <w:marTop w:val="0"/>
      <w:marBottom w:val="0"/>
      <w:divBdr>
        <w:top w:val="none" w:sz="0" w:space="0" w:color="auto"/>
        <w:left w:val="none" w:sz="0" w:space="0" w:color="auto"/>
        <w:bottom w:val="none" w:sz="0" w:space="0" w:color="auto"/>
        <w:right w:val="none" w:sz="0" w:space="0" w:color="auto"/>
      </w:divBdr>
      <w:divsChild>
        <w:div w:id="856651171">
          <w:marLeft w:val="-225"/>
          <w:marRight w:val="-225"/>
          <w:marTop w:val="0"/>
          <w:marBottom w:val="0"/>
          <w:divBdr>
            <w:top w:val="none" w:sz="0" w:space="0" w:color="auto"/>
            <w:left w:val="none" w:sz="0" w:space="0" w:color="auto"/>
            <w:bottom w:val="none" w:sz="0" w:space="0" w:color="auto"/>
            <w:right w:val="none" w:sz="0" w:space="0" w:color="auto"/>
          </w:divBdr>
          <w:divsChild>
            <w:div w:id="1289821732">
              <w:marLeft w:val="0"/>
              <w:marRight w:val="0"/>
              <w:marTop w:val="0"/>
              <w:marBottom w:val="0"/>
              <w:divBdr>
                <w:top w:val="none" w:sz="0" w:space="0" w:color="auto"/>
                <w:left w:val="none" w:sz="0" w:space="0" w:color="auto"/>
                <w:bottom w:val="none" w:sz="0" w:space="0" w:color="auto"/>
                <w:right w:val="none" w:sz="0" w:space="0" w:color="auto"/>
              </w:divBdr>
              <w:divsChild>
                <w:div w:id="1756708513">
                  <w:marLeft w:val="0"/>
                  <w:marRight w:val="0"/>
                  <w:marTop w:val="0"/>
                  <w:marBottom w:val="0"/>
                  <w:divBdr>
                    <w:top w:val="none" w:sz="0" w:space="0" w:color="auto"/>
                    <w:left w:val="none" w:sz="0" w:space="0" w:color="auto"/>
                    <w:bottom w:val="none" w:sz="0" w:space="0" w:color="auto"/>
                    <w:right w:val="none" w:sz="0" w:space="0" w:color="auto"/>
                  </w:divBdr>
                </w:div>
              </w:divsChild>
            </w:div>
            <w:div w:id="125851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49354">
      <w:bodyDiv w:val="1"/>
      <w:marLeft w:val="0"/>
      <w:marRight w:val="0"/>
      <w:marTop w:val="0"/>
      <w:marBottom w:val="0"/>
      <w:divBdr>
        <w:top w:val="none" w:sz="0" w:space="0" w:color="auto"/>
        <w:left w:val="none" w:sz="0" w:space="0" w:color="auto"/>
        <w:bottom w:val="none" w:sz="0" w:space="0" w:color="auto"/>
        <w:right w:val="none" w:sz="0" w:space="0" w:color="auto"/>
      </w:divBdr>
    </w:div>
    <w:div w:id="658387352">
      <w:bodyDiv w:val="1"/>
      <w:marLeft w:val="0"/>
      <w:marRight w:val="0"/>
      <w:marTop w:val="0"/>
      <w:marBottom w:val="0"/>
      <w:divBdr>
        <w:top w:val="none" w:sz="0" w:space="0" w:color="auto"/>
        <w:left w:val="none" w:sz="0" w:space="0" w:color="auto"/>
        <w:bottom w:val="none" w:sz="0" w:space="0" w:color="auto"/>
        <w:right w:val="none" w:sz="0" w:space="0" w:color="auto"/>
      </w:divBdr>
    </w:div>
    <w:div w:id="660356694">
      <w:bodyDiv w:val="1"/>
      <w:marLeft w:val="0"/>
      <w:marRight w:val="0"/>
      <w:marTop w:val="0"/>
      <w:marBottom w:val="0"/>
      <w:divBdr>
        <w:top w:val="none" w:sz="0" w:space="0" w:color="auto"/>
        <w:left w:val="none" w:sz="0" w:space="0" w:color="auto"/>
        <w:bottom w:val="none" w:sz="0" w:space="0" w:color="auto"/>
        <w:right w:val="none" w:sz="0" w:space="0" w:color="auto"/>
      </w:divBdr>
    </w:div>
    <w:div w:id="678702932">
      <w:bodyDiv w:val="1"/>
      <w:marLeft w:val="0"/>
      <w:marRight w:val="0"/>
      <w:marTop w:val="0"/>
      <w:marBottom w:val="0"/>
      <w:divBdr>
        <w:top w:val="none" w:sz="0" w:space="0" w:color="auto"/>
        <w:left w:val="none" w:sz="0" w:space="0" w:color="auto"/>
        <w:bottom w:val="none" w:sz="0" w:space="0" w:color="auto"/>
        <w:right w:val="none" w:sz="0" w:space="0" w:color="auto"/>
      </w:divBdr>
    </w:div>
    <w:div w:id="688485073">
      <w:bodyDiv w:val="1"/>
      <w:marLeft w:val="0"/>
      <w:marRight w:val="0"/>
      <w:marTop w:val="0"/>
      <w:marBottom w:val="0"/>
      <w:divBdr>
        <w:top w:val="none" w:sz="0" w:space="0" w:color="auto"/>
        <w:left w:val="none" w:sz="0" w:space="0" w:color="auto"/>
        <w:bottom w:val="none" w:sz="0" w:space="0" w:color="auto"/>
        <w:right w:val="none" w:sz="0" w:space="0" w:color="auto"/>
      </w:divBdr>
      <w:divsChild>
        <w:div w:id="974215142">
          <w:marLeft w:val="0"/>
          <w:marRight w:val="0"/>
          <w:marTop w:val="150"/>
          <w:marBottom w:val="0"/>
          <w:divBdr>
            <w:top w:val="single" w:sz="6" w:space="0" w:color="D2CFE2"/>
            <w:left w:val="single" w:sz="6" w:space="0" w:color="D2CFE2"/>
            <w:bottom w:val="single" w:sz="6" w:space="0" w:color="D2CFE2"/>
            <w:right w:val="single" w:sz="6" w:space="0" w:color="D2CFE2"/>
          </w:divBdr>
          <w:divsChild>
            <w:div w:id="507448542">
              <w:marLeft w:val="0"/>
              <w:marRight w:val="0"/>
              <w:marTop w:val="0"/>
              <w:marBottom w:val="0"/>
              <w:divBdr>
                <w:top w:val="single" w:sz="6" w:space="10" w:color="FFFFFF"/>
                <w:left w:val="single" w:sz="6" w:space="10" w:color="FFFFFF"/>
                <w:bottom w:val="single" w:sz="6" w:space="10" w:color="FFFFFF"/>
                <w:right w:val="single" w:sz="6" w:space="10" w:color="FFFFFF"/>
              </w:divBdr>
              <w:divsChild>
                <w:div w:id="1904631975">
                  <w:marLeft w:val="-225"/>
                  <w:marRight w:val="-225"/>
                  <w:marTop w:val="0"/>
                  <w:marBottom w:val="0"/>
                  <w:divBdr>
                    <w:top w:val="none" w:sz="0" w:space="0" w:color="auto"/>
                    <w:left w:val="none" w:sz="0" w:space="0" w:color="auto"/>
                    <w:bottom w:val="none" w:sz="0" w:space="0" w:color="auto"/>
                    <w:right w:val="none" w:sz="0" w:space="0" w:color="auto"/>
                  </w:divBdr>
                  <w:divsChild>
                    <w:div w:id="1916626733">
                      <w:marLeft w:val="0"/>
                      <w:marRight w:val="0"/>
                      <w:marTop w:val="0"/>
                      <w:marBottom w:val="0"/>
                      <w:divBdr>
                        <w:top w:val="none" w:sz="0" w:space="0" w:color="auto"/>
                        <w:left w:val="none" w:sz="0" w:space="0" w:color="auto"/>
                        <w:bottom w:val="none" w:sz="0" w:space="0" w:color="auto"/>
                        <w:right w:val="none" w:sz="0" w:space="0" w:color="auto"/>
                      </w:divBdr>
                      <w:divsChild>
                        <w:div w:id="1417941693">
                          <w:marLeft w:val="0"/>
                          <w:marRight w:val="0"/>
                          <w:marTop w:val="0"/>
                          <w:marBottom w:val="0"/>
                          <w:divBdr>
                            <w:top w:val="none" w:sz="0" w:space="0" w:color="auto"/>
                            <w:left w:val="none" w:sz="0" w:space="0" w:color="auto"/>
                            <w:bottom w:val="none" w:sz="0" w:space="0" w:color="auto"/>
                            <w:right w:val="none" w:sz="0" w:space="0" w:color="auto"/>
                          </w:divBdr>
                        </w:div>
                      </w:divsChild>
                    </w:div>
                    <w:div w:id="151395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57358">
          <w:marLeft w:val="0"/>
          <w:marRight w:val="0"/>
          <w:marTop w:val="150"/>
          <w:marBottom w:val="0"/>
          <w:divBdr>
            <w:top w:val="single" w:sz="6" w:space="0" w:color="D2CFE2"/>
            <w:left w:val="single" w:sz="6" w:space="0" w:color="D2CFE2"/>
            <w:bottom w:val="single" w:sz="6" w:space="0" w:color="D2CFE2"/>
            <w:right w:val="single" w:sz="6" w:space="0" w:color="D2CFE2"/>
          </w:divBdr>
          <w:divsChild>
            <w:div w:id="73224107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838230908">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717630615">
      <w:bodyDiv w:val="1"/>
      <w:marLeft w:val="0"/>
      <w:marRight w:val="0"/>
      <w:marTop w:val="0"/>
      <w:marBottom w:val="0"/>
      <w:divBdr>
        <w:top w:val="none" w:sz="0" w:space="0" w:color="auto"/>
        <w:left w:val="none" w:sz="0" w:space="0" w:color="auto"/>
        <w:bottom w:val="none" w:sz="0" w:space="0" w:color="auto"/>
        <w:right w:val="none" w:sz="0" w:space="0" w:color="auto"/>
      </w:divBdr>
    </w:div>
    <w:div w:id="720903614">
      <w:bodyDiv w:val="1"/>
      <w:marLeft w:val="0"/>
      <w:marRight w:val="0"/>
      <w:marTop w:val="0"/>
      <w:marBottom w:val="0"/>
      <w:divBdr>
        <w:top w:val="none" w:sz="0" w:space="0" w:color="auto"/>
        <w:left w:val="none" w:sz="0" w:space="0" w:color="auto"/>
        <w:bottom w:val="none" w:sz="0" w:space="0" w:color="auto"/>
        <w:right w:val="none" w:sz="0" w:space="0" w:color="auto"/>
      </w:divBdr>
    </w:div>
    <w:div w:id="769743591">
      <w:bodyDiv w:val="1"/>
      <w:marLeft w:val="0"/>
      <w:marRight w:val="0"/>
      <w:marTop w:val="0"/>
      <w:marBottom w:val="0"/>
      <w:divBdr>
        <w:top w:val="none" w:sz="0" w:space="0" w:color="auto"/>
        <w:left w:val="none" w:sz="0" w:space="0" w:color="auto"/>
        <w:bottom w:val="none" w:sz="0" w:space="0" w:color="auto"/>
        <w:right w:val="none" w:sz="0" w:space="0" w:color="auto"/>
      </w:divBdr>
    </w:div>
    <w:div w:id="771127106">
      <w:bodyDiv w:val="1"/>
      <w:marLeft w:val="0"/>
      <w:marRight w:val="0"/>
      <w:marTop w:val="0"/>
      <w:marBottom w:val="0"/>
      <w:divBdr>
        <w:top w:val="none" w:sz="0" w:space="0" w:color="auto"/>
        <w:left w:val="none" w:sz="0" w:space="0" w:color="auto"/>
        <w:bottom w:val="none" w:sz="0" w:space="0" w:color="auto"/>
        <w:right w:val="none" w:sz="0" w:space="0" w:color="auto"/>
      </w:divBdr>
    </w:div>
    <w:div w:id="773092918">
      <w:bodyDiv w:val="1"/>
      <w:marLeft w:val="0"/>
      <w:marRight w:val="0"/>
      <w:marTop w:val="0"/>
      <w:marBottom w:val="0"/>
      <w:divBdr>
        <w:top w:val="none" w:sz="0" w:space="0" w:color="auto"/>
        <w:left w:val="none" w:sz="0" w:space="0" w:color="auto"/>
        <w:bottom w:val="none" w:sz="0" w:space="0" w:color="auto"/>
        <w:right w:val="none" w:sz="0" w:space="0" w:color="auto"/>
      </w:divBdr>
      <w:divsChild>
        <w:div w:id="55979483">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775909444">
      <w:bodyDiv w:val="1"/>
      <w:marLeft w:val="0"/>
      <w:marRight w:val="0"/>
      <w:marTop w:val="0"/>
      <w:marBottom w:val="0"/>
      <w:divBdr>
        <w:top w:val="none" w:sz="0" w:space="0" w:color="auto"/>
        <w:left w:val="none" w:sz="0" w:space="0" w:color="auto"/>
        <w:bottom w:val="none" w:sz="0" w:space="0" w:color="auto"/>
        <w:right w:val="none" w:sz="0" w:space="0" w:color="auto"/>
      </w:divBdr>
    </w:div>
    <w:div w:id="799881477">
      <w:bodyDiv w:val="1"/>
      <w:marLeft w:val="0"/>
      <w:marRight w:val="0"/>
      <w:marTop w:val="0"/>
      <w:marBottom w:val="0"/>
      <w:divBdr>
        <w:top w:val="none" w:sz="0" w:space="0" w:color="auto"/>
        <w:left w:val="none" w:sz="0" w:space="0" w:color="auto"/>
        <w:bottom w:val="none" w:sz="0" w:space="0" w:color="auto"/>
        <w:right w:val="none" w:sz="0" w:space="0" w:color="auto"/>
      </w:divBdr>
    </w:div>
    <w:div w:id="812020736">
      <w:bodyDiv w:val="1"/>
      <w:marLeft w:val="0"/>
      <w:marRight w:val="0"/>
      <w:marTop w:val="0"/>
      <w:marBottom w:val="0"/>
      <w:divBdr>
        <w:top w:val="none" w:sz="0" w:space="0" w:color="auto"/>
        <w:left w:val="none" w:sz="0" w:space="0" w:color="auto"/>
        <w:bottom w:val="none" w:sz="0" w:space="0" w:color="auto"/>
        <w:right w:val="none" w:sz="0" w:space="0" w:color="auto"/>
      </w:divBdr>
    </w:div>
    <w:div w:id="816998796">
      <w:bodyDiv w:val="1"/>
      <w:marLeft w:val="0"/>
      <w:marRight w:val="0"/>
      <w:marTop w:val="0"/>
      <w:marBottom w:val="0"/>
      <w:divBdr>
        <w:top w:val="none" w:sz="0" w:space="0" w:color="auto"/>
        <w:left w:val="none" w:sz="0" w:space="0" w:color="auto"/>
        <w:bottom w:val="none" w:sz="0" w:space="0" w:color="auto"/>
        <w:right w:val="none" w:sz="0" w:space="0" w:color="auto"/>
      </w:divBdr>
      <w:divsChild>
        <w:div w:id="930627926">
          <w:marLeft w:val="0"/>
          <w:marRight w:val="0"/>
          <w:marTop w:val="150"/>
          <w:marBottom w:val="0"/>
          <w:divBdr>
            <w:top w:val="single" w:sz="6" w:space="0" w:color="D2CFE2"/>
            <w:left w:val="single" w:sz="6" w:space="0" w:color="D2CFE2"/>
            <w:bottom w:val="single" w:sz="6" w:space="0" w:color="D2CFE2"/>
            <w:right w:val="single" w:sz="6" w:space="0" w:color="D2CFE2"/>
          </w:divBdr>
          <w:divsChild>
            <w:div w:id="1242521528">
              <w:marLeft w:val="0"/>
              <w:marRight w:val="0"/>
              <w:marTop w:val="0"/>
              <w:marBottom w:val="0"/>
              <w:divBdr>
                <w:top w:val="single" w:sz="6" w:space="10" w:color="FFFFFF"/>
                <w:left w:val="single" w:sz="6" w:space="10" w:color="FFFFFF"/>
                <w:bottom w:val="single" w:sz="6" w:space="10" w:color="FFFFFF"/>
                <w:right w:val="single" w:sz="6" w:space="10" w:color="FFFFFF"/>
              </w:divBdr>
              <w:divsChild>
                <w:div w:id="1400664307">
                  <w:marLeft w:val="-225"/>
                  <w:marRight w:val="-225"/>
                  <w:marTop w:val="0"/>
                  <w:marBottom w:val="0"/>
                  <w:divBdr>
                    <w:top w:val="none" w:sz="0" w:space="0" w:color="auto"/>
                    <w:left w:val="none" w:sz="0" w:space="0" w:color="auto"/>
                    <w:bottom w:val="none" w:sz="0" w:space="0" w:color="auto"/>
                    <w:right w:val="none" w:sz="0" w:space="0" w:color="auto"/>
                  </w:divBdr>
                  <w:divsChild>
                    <w:div w:id="418525482">
                      <w:marLeft w:val="0"/>
                      <w:marRight w:val="0"/>
                      <w:marTop w:val="0"/>
                      <w:marBottom w:val="0"/>
                      <w:divBdr>
                        <w:top w:val="none" w:sz="0" w:space="0" w:color="auto"/>
                        <w:left w:val="none" w:sz="0" w:space="0" w:color="auto"/>
                        <w:bottom w:val="none" w:sz="0" w:space="0" w:color="auto"/>
                        <w:right w:val="none" w:sz="0" w:space="0" w:color="auto"/>
                      </w:divBdr>
                      <w:divsChild>
                        <w:div w:id="34278244">
                          <w:marLeft w:val="0"/>
                          <w:marRight w:val="0"/>
                          <w:marTop w:val="0"/>
                          <w:marBottom w:val="0"/>
                          <w:divBdr>
                            <w:top w:val="none" w:sz="0" w:space="0" w:color="auto"/>
                            <w:left w:val="none" w:sz="0" w:space="0" w:color="auto"/>
                            <w:bottom w:val="none" w:sz="0" w:space="0" w:color="auto"/>
                            <w:right w:val="none" w:sz="0" w:space="0" w:color="auto"/>
                          </w:divBdr>
                        </w:div>
                      </w:divsChild>
                    </w:div>
                    <w:div w:id="80932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907922">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817965585">
      <w:bodyDiv w:val="1"/>
      <w:marLeft w:val="0"/>
      <w:marRight w:val="0"/>
      <w:marTop w:val="0"/>
      <w:marBottom w:val="0"/>
      <w:divBdr>
        <w:top w:val="none" w:sz="0" w:space="0" w:color="auto"/>
        <w:left w:val="none" w:sz="0" w:space="0" w:color="auto"/>
        <w:bottom w:val="none" w:sz="0" w:space="0" w:color="auto"/>
        <w:right w:val="none" w:sz="0" w:space="0" w:color="auto"/>
      </w:divBdr>
    </w:div>
    <w:div w:id="834302094">
      <w:bodyDiv w:val="1"/>
      <w:marLeft w:val="0"/>
      <w:marRight w:val="0"/>
      <w:marTop w:val="0"/>
      <w:marBottom w:val="0"/>
      <w:divBdr>
        <w:top w:val="none" w:sz="0" w:space="0" w:color="auto"/>
        <w:left w:val="none" w:sz="0" w:space="0" w:color="auto"/>
        <w:bottom w:val="none" w:sz="0" w:space="0" w:color="auto"/>
        <w:right w:val="none" w:sz="0" w:space="0" w:color="auto"/>
      </w:divBdr>
      <w:divsChild>
        <w:div w:id="602618374">
          <w:marLeft w:val="0"/>
          <w:marRight w:val="0"/>
          <w:marTop w:val="150"/>
          <w:marBottom w:val="0"/>
          <w:divBdr>
            <w:top w:val="single" w:sz="6" w:space="0" w:color="D2CFE2"/>
            <w:left w:val="single" w:sz="6" w:space="0" w:color="D2CFE2"/>
            <w:bottom w:val="single" w:sz="6" w:space="0" w:color="D2CFE2"/>
            <w:right w:val="single" w:sz="6" w:space="0" w:color="D2CFE2"/>
          </w:divBdr>
          <w:divsChild>
            <w:div w:id="378633442">
              <w:marLeft w:val="0"/>
              <w:marRight w:val="0"/>
              <w:marTop w:val="0"/>
              <w:marBottom w:val="0"/>
              <w:divBdr>
                <w:top w:val="single" w:sz="6" w:space="10" w:color="FFFFFF"/>
                <w:left w:val="single" w:sz="6" w:space="10" w:color="FFFFFF"/>
                <w:bottom w:val="single" w:sz="6" w:space="10" w:color="FFFFFF"/>
                <w:right w:val="single" w:sz="6" w:space="10" w:color="FFFFFF"/>
              </w:divBdr>
              <w:divsChild>
                <w:div w:id="89275727">
                  <w:marLeft w:val="-225"/>
                  <w:marRight w:val="-225"/>
                  <w:marTop w:val="0"/>
                  <w:marBottom w:val="0"/>
                  <w:divBdr>
                    <w:top w:val="none" w:sz="0" w:space="0" w:color="auto"/>
                    <w:left w:val="none" w:sz="0" w:space="0" w:color="auto"/>
                    <w:bottom w:val="none" w:sz="0" w:space="0" w:color="auto"/>
                    <w:right w:val="none" w:sz="0" w:space="0" w:color="auto"/>
                  </w:divBdr>
                  <w:divsChild>
                    <w:div w:id="2067294892">
                      <w:marLeft w:val="0"/>
                      <w:marRight w:val="0"/>
                      <w:marTop w:val="0"/>
                      <w:marBottom w:val="0"/>
                      <w:divBdr>
                        <w:top w:val="none" w:sz="0" w:space="0" w:color="auto"/>
                        <w:left w:val="none" w:sz="0" w:space="0" w:color="auto"/>
                        <w:bottom w:val="none" w:sz="0" w:space="0" w:color="auto"/>
                        <w:right w:val="none" w:sz="0" w:space="0" w:color="auto"/>
                      </w:divBdr>
                      <w:divsChild>
                        <w:div w:id="1487088753">
                          <w:marLeft w:val="0"/>
                          <w:marRight w:val="0"/>
                          <w:marTop w:val="0"/>
                          <w:marBottom w:val="0"/>
                          <w:divBdr>
                            <w:top w:val="none" w:sz="0" w:space="0" w:color="auto"/>
                            <w:left w:val="none" w:sz="0" w:space="0" w:color="auto"/>
                            <w:bottom w:val="none" w:sz="0" w:space="0" w:color="auto"/>
                            <w:right w:val="none" w:sz="0" w:space="0" w:color="auto"/>
                          </w:divBdr>
                        </w:div>
                      </w:divsChild>
                    </w:div>
                    <w:div w:id="160480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17476">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835650737">
      <w:bodyDiv w:val="1"/>
      <w:marLeft w:val="0"/>
      <w:marRight w:val="0"/>
      <w:marTop w:val="0"/>
      <w:marBottom w:val="0"/>
      <w:divBdr>
        <w:top w:val="none" w:sz="0" w:space="0" w:color="auto"/>
        <w:left w:val="none" w:sz="0" w:space="0" w:color="auto"/>
        <w:bottom w:val="none" w:sz="0" w:space="0" w:color="auto"/>
        <w:right w:val="none" w:sz="0" w:space="0" w:color="auto"/>
      </w:divBdr>
    </w:div>
    <w:div w:id="842278832">
      <w:bodyDiv w:val="1"/>
      <w:marLeft w:val="0"/>
      <w:marRight w:val="0"/>
      <w:marTop w:val="0"/>
      <w:marBottom w:val="0"/>
      <w:divBdr>
        <w:top w:val="none" w:sz="0" w:space="0" w:color="auto"/>
        <w:left w:val="none" w:sz="0" w:space="0" w:color="auto"/>
        <w:bottom w:val="none" w:sz="0" w:space="0" w:color="auto"/>
        <w:right w:val="none" w:sz="0" w:space="0" w:color="auto"/>
      </w:divBdr>
    </w:div>
    <w:div w:id="843863502">
      <w:bodyDiv w:val="1"/>
      <w:marLeft w:val="0"/>
      <w:marRight w:val="0"/>
      <w:marTop w:val="0"/>
      <w:marBottom w:val="0"/>
      <w:divBdr>
        <w:top w:val="none" w:sz="0" w:space="0" w:color="auto"/>
        <w:left w:val="none" w:sz="0" w:space="0" w:color="auto"/>
        <w:bottom w:val="none" w:sz="0" w:space="0" w:color="auto"/>
        <w:right w:val="none" w:sz="0" w:space="0" w:color="auto"/>
      </w:divBdr>
    </w:div>
    <w:div w:id="849682821">
      <w:bodyDiv w:val="1"/>
      <w:marLeft w:val="0"/>
      <w:marRight w:val="0"/>
      <w:marTop w:val="0"/>
      <w:marBottom w:val="0"/>
      <w:divBdr>
        <w:top w:val="none" w:sz="0" w:space="0" w:color="auto"/>
        <w:left w:val="none" w:sz="0" w:space="0" w:color="auto"/>
        <w:bottom w:val="none" w:sz="0" w:space="0" w:color="auto"/>
        <w:right w:val="none" w:sz="0" w:space="0" w:color="auto"/>
      </w:divBdr>
    </w:div>
    <w:div w:id="865556431">
      <w:bodyDiv w:val="1"/>
      <w:marLeft w:val="0"/>
      <w:marRight w:val="0"/>
      <w:marTop w:val="0"/>
      <w:marBottom w:val="0"/>
      <w:divBdr>
        <w:top w:val="none" w:sz="0" w:space="0" w:color="auto"/>
        <w:left w:val="none" w:sz="0" w:space="0" w:color="auto"/>
        <w:bottom w:val="none" w:sz="0" w:space="0" w:color="auto"/>
        <w:right w:val="none" w:sz="0" w:space="0" w:color="auto"/>
      </w:divBdr>
    </w:div>
    <w:div w:id="903370148">
      <w:bodyDiv w:val="1"/>
      <w:marLeft w:val="0"/>
      <w:marRight w:val="0"/>
      <w:marTop w:val="0"/>
      <w:marBottom w:val="0"/>
      <w:divBdr>
        <w:top w:val="none" w:sz="0" w:space="0" w:color="auto"/>
        <w:left w:val="none" w:sz="0" w:space="0" w:color="auto"/>
        <w:bottom w:val="none" w:sz="0" w:space="0" w:color="auto"/>
        <w:right w:val="none" w:sz="0" w:space="0" w:color="auto"/>
      </w:divBdr>
      <w:divsChild>
        <w:div w:id="570585194">
          <w:marLeft w:val="-225"/>
          <w:marRight w:val="-225"/>
          <w:marTop w:val="0"/>
          <w:marBottom w:val="0"/>
          <w:divBdr>
            <w:top w:val="none" w:sz="0" w:space="0" w:color="auto"/>
            <w:left w:val="none" w:sz="0" w:space="0" w:color="auto"/>
            <w:bottom w:val="none" w:sz="0" w:space="0" w:color="auto"/>
            <w:right w:val="none" w:sz="0" w:space="0" w:color="auto"/>
          </w:divBdr>
          <w:divsChild>
            <w:div w:id="674454823">
              <w:marLeft w:val="0"/>
              <w:marRight w:val="0"/>
              <w:marTop w:val="0"/>
              <w:marBottom w:val="0"/>
              <w:divBdr>
                <w:top w:val="none" w:sz="0" w:space="0" w:color="auto"/>
                <w:left w:val="none" w:sz="0" w:space="0" w:color="auto"/>
                <w:bottom w:val="none" w:sz="0" w:space="0" w:color="auto"/>
                <w:right w:val="none" w:sz="0" w:space="0" w:color="auto"/>
              </w:divBdr>
            </w:div>
            <w:div w:id="989745241">
              <w:marLeft w:val="0"/>
              <w:marRight w:val="0"/>
              <w:marTop w:val="0"/>
              <w:marBottom w:val="0"/>
              <w:divBdr>
                <w:top w:val="none" w:sz="0" w:space="0" w:color="auto"/>
                <w:left w:val="none" w:sz="0" w:space="0" w:color="auto"/>
                <w:bottom w:val="none" w:sz="0" w:space="0" w:color="auto"/>
                <w:right w:val="none" w:sz="0" w:space="0" w:color="auto"/>
              </w:divBdr>
            </w:div>
            <w:div w:id="207057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89259">
      <w:bodyDiv w:val="1"/>
      <w:marLeft w:val="0"/>
      <w:marRight w:val="0"/>
      <w:marTop w:val="0"/>
      <w:marBottom w:val="0"/>
      <w:divBdr>
        <w:top w:val="none" w:sz="0" w:space="0" w:color="auto"/>
        <w:left w:val="none" w:sz="0" w:space="0" w:color="auto"/>
        <w:bottom w:val="none" w:sz="0" w:space="0" w:color="auto"/>
        <w:right w:val="none" w:sz="0" w:space="0" w:color="auto"/>
      </w:divBdr>
      <w:divsChild>
        <w:div w:id="1143036495">
          <w:marLeft w:val="0"/>
          <w:marRight w:val="0"/>
          <w:marTop w:val="150"/>
          <w:marBottom w:val="0"/>
          <w:divBdr>
            <w:top w:val="single" w:sz="6" w:space="0" w:color="D2CFE2"/>
            <w:left w:val="single" w:sz="6" w:space="0" w:color="D2CFE2"/>
            <w:bottom w:val="single" w:sz="6" w:space="0" w:color="D2CFE2"/>
            <w:right w:val="single" w:sz="6" w:space="0" w:color="D2CFE2"/>
          </w:divBdr>
          <w:divsChild>
            <w:div w:id="441077540">
              <w:marLeft w:val="0"/>
              <w:marRight w:val="0"/>
              <w:marTop w:val="0"/>
              <w:marBottom w:val="0"/>
              <w:divBdr>
                <w:top w:val="single" w:sz="6" w:space="10" w:color="FFFFFF"/>
                <w:left w:val="single" w:sz="6" w:space="10" w:color="FFFFFF"/>
                <w:bottom w:val="single" w:sz="6" w:space="10" w:color="FFFFFF"/>
                <w:right w:val="single" w:sz="6" w:space="10" w:color="FFFFFF"/>
              </w:divBdr>
              <w:divsChild>
                <w:div w:id="235209088">
                  <w:marLeft w:val="-225"/>
                  <w:marRight w:val="-225"/>
                  <w:marTop w:val="0"/>
                  <w:marBottom w:val="0"/>
                  <w:divBdr>
                    <w:top w:val="none" w:sz="0" w:space="0" w:color="auto"/>
                    <w:left w:val="none" w:sz="0" w:space="0" w:color="auto"/>
                    <w:bottom w:val="none" w:sz="0" w:space="0" w:color="auto"/>
                    <w:right w:val="none" w:sz="0" w:space="0" w:color="auto"/>
                  </w:divBdr>
                  <w:divsChild>
                    <w:div w:id="2043901458">
                      <w:marLeft w:val="0"/>
                      <w:marRight w:val="0"/>
                      <w:marTop w:val="0"/>
                      <w:marBottom w:val="0"/>
                      <w:divBdr>
                        <w:top w:val="none" w:sz="0" w:space="0" w:color="auto"/>
                        <w:left w:val="none" w:sz="0" w:space="0" w:color="auto"/>
                        <w:bottom w:val="none" w:sz="0" w:space="0" w:color="auto"/>
                        <w:right w:val="none" w:sz="0" w:space="0" w:color="auto"/>
                      </w:divBdr>
                      <w:divsChild>
                        <w:div w:id="1863467960">
                          <w:marLeft w:val="0"/>
                          <w:marRight w:val="0"/>
                          <w:marTop w:val="0"/>
                          <w:marBottom w:val="0"/>
                          <w:divBdr>
                            <w:top w:val="none" w:sz="0" w:space="0" w:color="auto"/>
                            <w:left w:val="none" w:sz="0" w:space="0" w:color="auto"/>
                            <w:bottom w:val="none" w:sz="0" w:space="0" w:color="auto"/>
                            <w:right w:val="none" w:sz="0" w:space="0" w:color="auto"/>
                          </w:divBdr>
                        </w:div>
                      </w:divsChild>
                    </w:div>
                    <w:div w:id="9711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96535">
          <w:marLeft w:val="0"/>
          <w:marRight w:val="0"/>
          <w:marTop w:val="150"/>
          <w:marBottom w:val="0"/>
          <w:divBdr>
            <w:top w:val="single" w:sz="6" w:space="0" w:color="D2CFE2"/>
            <w:left w:val="single" w:sz="6" w:space="0" w:color="D2CFE2"/>
            <w:bottom w:val="single" w:sz="6" w:space="0" w:color="D2CFE2"/>
            <w:right w:val="single" w:sz="6" w:space="0" w:color="D2CFE2"/>
          </w:divBdr>
          <w:divsChild>
            <w:div w:id="523637148">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636446416">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923731044">
      <w:bodyDiv w:val="1"/>
      <w:marLeft w:val="0"/>
      <w:marRight w:val="0"/>
      <w:marTop w:val="0"/>
      <w:marBottom w:val="0"/>
      <w:divBdr>
        <w:top w:val="none" w:sz="0" w:space="0" w:color="auto"/>
        <w:left w:val="none" w:sz="0" w:space="0" w:color="auto"/>
        <w:bottom w:val="none" w:sz="0" w:space="0" w:color="auto"/>
        <w:right w:val="none" w:sz="0" w:space="0" w:color="auto"/>
      </w:divBdr>
      <w:divsChild>
        <w:div w:id="2125343735">
          <w:marLeft w:val="-225"/>
          <w:marRight w:val="-225"/>
          <w:marTop w:val="0"/>
          <w:marBottom w:val="0"/>
          <w:divBdr>
            <w:top w:val="none" w:sz="0" w:space="0" w:color="auto"/>
            <w:left w:val="none" w:sz="0" w:space="0" w:color="auto"/>
            <w:bottom w:val="none" w:sz="0" w:space="0" w:color="auto"/>
            <w:right w:val="none" w:sz="0" w:space="0" w:color="auto"/>
          </w:divBdr>
          <w:divsChild>
            <w:div w:id="1552420775">
              <w:marLeft w:val="0"/>
              <w:marRight w:val="0"/>
              <w:marTop w:val="0"/>
              <w:marBottom w:val="0"/>
              <w:divBdr>
                <w:top w:val="none" w:sz="0" w:space="0" w:color="auto"/>
                <w:left w:val="none" w:sz="0" w:space="0" w:color="auto"/>
                <w:bottom w:val="none" w:sz="0" w:space="0" w:color="auto"/>
                <w:right w:val="none" w:sz="0" w:space="0" w:color="auto"/>
              </w:divBdr>
              <w:divsChild>
                <w:div w:id="155418578">
                  <w:marLeft w:val="0"/>
                  <w:marRight w:val="0"/>
                  <w:marTop w:val="0"/>
                  <w:marBottom w:val="0"/>
                  <w:divBdr>
                    <w:top w:val="none" w:sz="0" w:space="0" w:color="auto"/>
                    <w:left w:val="none" w:sz="0" w:space="0" w:color="auto"/>
                    <w:bottom w:val="none" w:sz="0" w:space="0" w:color="auto"/>
                    <w:right w:val="none" w:sz="0" w:space="0" w:color="auto"/>
                  </w:divBdr>
                </w:div>
              </w:divsChild>
            </w:div>
            <w:div w:id="9420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0004">
      <w:bodyDiv w:val="1"/>
      <w:marLeft w:val="0"/>
      <w:marRight w:val="0"/>
      <w:marTop w:val="0"/>
      <w:marBottom w:val="0"/>
      <w:divBdr>
        <w:top w:val="none" w:sz="0" w:space="0" w:color="auto"/>
        <w:left w:val="none" w:sz="0" w:space="0" w:color="auto"/>
        <w:bottom w:val="none" w:sz="0" w:space="0" w:color="auto"/>
        <w:right w:val="none" w:sz="0" w:space="0" w:color="auto"/>
      </w:divBdr>
    </w:div>
    <w:div w:id="972058653">
      <w:bodyDiv w:val="1"/>
      <w:marLeft w:val="0"/>
      <w:marRight w:val="0"/>
      <w:marTop w:val="0"/>
      <w:marBottom w:val="0"/>
      <w:divBdr>
        <w:top w:val="none" w:sz="0" w:space="0" w:color="auto"/>
        <w:left w:val="none" w:sz="0" w:space="0" w:color="auto"/>
        <w:bottom w:val="none" w:sz="0" w:space="0" w:color="auto"/>
        <w:right w:val="none" w:sz="0" w:space="0" w:color="auto"/>
      </w:divBdr>
    </w:div>
    <w:div w:id="981617853">
      <w:bodyDiv w:val="1"/>
      <w:marLeft w:val="0"/>
      <w:marRight w:val="0"/>
      <w:marTop w:val="0"/>
      <w:marBottom w:val="0"/>
      <w:divBdr>
        <w:top w:val="none" w:sz="0" w:space="0" w:color="auto"/>
        <w:left w:val="none" w:sz="0" w:space="0" w:color="auto"/>
        <w:bottom w:val="none" w:sz="0" w:space="0" w:color="auto"/>
        <w:right w:val="none" w:sz="0" w:space="0" w:color="auto"/>
      </w:divBdr>
      <w:divsChild>
        <w:div w:id="695891170">
          <w:marLeft w:val="-225"/>
          <w:marRight w:val="-225"/>
          <w:marTop w:val="0"/>
          <w:marBottom w:val="0"/>
          <w:divBdr>
            <w:top w:val="none" w:sz="0" w:space="0" w:color="auto"/>
            <w:left w:val="none" w:sz="0" w:space="0" w:color="auto"/>
            <w:bottom w:val="none" w:sz="0" w:space="0" w:color="auto"/>
            <w:right w:val="none" w:sz="0" w:space="0" w:color="auto"/>
          </w:divBdr>
          <w:divsChild>
            <w:div w:id="1537161690">
              <w:marLeft w:val="0"/>
              <w:marRight w:val="0"/>
              <w:marTop w:val="0"/>
              <w:marBottom w:val="0"/>
              <w:divBdr>
                <w:top w:val="none" w:sz="0" w:space="0" w:color="auto"/>
                <w:left w:val="none" w:sz="0" w:space="0" w:color="auto"/>
                <w:bottom w:val="none" w:sz="0" w:space="0" w:color="auto"/>
                <w:right w:val="none" w:sz="0" w:space="0" w:color="auto"/>
              </w:divBdr>
            </w:div>
            <w:div w:id="225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24176">
      <w:bodyDiv w:val="1"/>
      <w:marLeft w:val="0"/>
      <w:marRight w:val="0"/>
      <w:marTop w:val="0"/>
      <w:marBottom w:val="0"/>
      <w:divBdr>
        <w:top w:val="none" w:sz="0" w:space="0" w:color="auto"/>
        <w:left w:val="none" w:sz="0" w:space="0" w:color="auto"/>
        <w:bottom w:val="none" w:sz="0" w:space="0" w:color="auto"/>
        <w:right w:val="none" w:sz="0" w:space="0" w:color="auto"/>
      </w:divBdr>
      <w:divsChild>
        <w:div w:id="1001003149">
          <w:marLeft w:val="0"/>
          <w:marRight w:val="0"/>
          <w:marTop w:val="0"/>
          <w:marBottom w:val="0"/>
          <w:divBdr>
            <w:top w:val="none" w:sz="0" w:space="0" w:color="auto"/>
            <w:left w:val="none" w:sz="0" w:space="0" w:color="auto"/>
            <w:bottom w:val="none" w:sz="0" w:space="0" w:color="auto"/>
            <w:right w:val="none" w:sz="0" w:space="0" w:color="auto"/>
          </w:divBdr>
          <w:divsChild>
            <w:div w:id="213078624">
              <w:marLeft w:val="0"/>
              <w:marRight w:val="0"/>
              <w:marTop w:val="0"/>
              <w:marBottom w:val="0"/>
              <w:divBdr>
                <w:top w:val="none" w:sz="0" w:space="0" w:color="auto"/>
                <w:left w:val="none" w:sz="0" w:space="0" w:color="auto"/>
                <w:bottom w:val="none" w:sz="0" w:space="0" w:color="auto"/>
                <w:right w:val="none" w:sz="0" w:space="0" w:color="auto"/>
              </w:divBdr>
              <w:divsChild>
                <w:div w:id="1977833101">
                  <w:marLeft w:val="0"/>
                  <w:marRight w:val="0"/>
                  <w:marTop w:val="0"/>
                  <w:marBottom w:val="0"/>
                  <w:divBdr>
                    <w:top w:val="none" w:sz="0" w:space="0" w:color="auto"/>
                    <w:left w:val="none" w:sz="0" w:space="0" w:color="auto"/>
                    <w:bottom w:val="none" w:sz="0" w:space="0" w:color="auto"/>
                    <w:right w:val="none" w:sz="0" w:space="0" w:color="auto"/>
                  </w:divBdr>
                </w:div>
              </w:divsChild>
            </w:div>
            <w:div w:id="256133110">
              <w:marLeft w:val="0"/>
              <w:marRight w:val="0"/>
              <w:marTop w:val="0"/>
              <w:marBottom w:val="0"/>
              <w:divBdr>
                <w:top w:val="none" w:sz="0" w:space="0" w:color="auto"/>
                <w:left w:val="none" w:sz="0" w:space="0" w:color="auto"/>
                <w:bottom w:val="none" w:sz="0" w:space="0" w:color="auto"/>
                <w:right w:val="none" w:sz="0" w:space="0" w:color="auto"/>
              </w:divBdr>
              <w:divsChild>
                <w:div w:id="1026324269">
                  <w:marLeft w:val="0"/>
                  <w:marRight w:val="0"/>
                  <w:marTop w:val="0"/>
                  <w:marBottom w:val="0"/>
                  <w:divBdr>
                    <w:top w:val="none" w:sz="0" w:space="0" w:color="auto"/>
                    <w:left w:val="none" w:sz="0" w:space="0" w:color="auto"/>
                    <w:bottom w:val="none" w:sz="0" w:space="0" w:color="auto"/>
                    <w:right w:val="none" w:sz="0" w:space="0" w:color="auto"/>
                  </w:divBdr>
                </w:div>
                <w:div w:id="86140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96434">
          <w:marLeft w:val="0"/>
          <w:marRight w:val="0"/>
          <w:marTop w:val="0"/>
          <w:marBottom w:val="0"/>
          <w:divBdr>
            <w:top w:val="none" w:sz="0" w:space="0" w:color="auto"/>
            <w:left w:val="none" w:sz="0" w:space="0" w:color="auto"/>
            <w:bottom w:val="none" w:sz="0" w:space="0" w:color="auto"/>
            <w:right w:val="none" w:sz="0" w:space="0" w:color="auto"/>
          </w:divBdr>
          <w:divsChild>
            <w:div w:id="1847592999">
              <w:marLeft w:val="0"/>
              <w:marRight w:val="0"/>
              <w:marTop w:val="0"/>
              <w:marBottom w:val="0"/>
              <w:divBdr>
                <w:top w:val="none" w:sz="0" w:space="0" w:color="auto"/>
                <w:left w:val="none" w:sz="0" w:space="0" w:color="auto"/>
                <w:bottom w:val="none" w:sz="0" w:space="0" w:color="auto"/>
                <w:right w:val="none" w:sz="0" w:space="0" w:color="auto"/>
              </w:divBdr>
              <w:divsChild>
                <w:div w:id="2050646923">
                  <w:marLeft w:val="0"/>
                  <w:marRight w:val="0"/>
                  <w:marTop w:val="0"/>
                  <w:marBottom w:val="0"/>
                  <w:divBdr>
                    <w:top w:val="none" w:sz="0" w:space="0" w:color="auto"/>
                    <w:left w:val="none" w:sz="0" w:space="0" w:color="auto"/>
                    <w:bottom w:val="none" w:sz="0" w:space="0" w:color="auto"/>
                    <w:right w:val="none" w:sz="0" w:space="0" w:color="auto"/>
                  </w:divBdr>
                </w:div>
              </w:divsChild>
            </w:div>
            <w:div w:id="574511668">
              <w:marLeft w:val="0"/>
              <w:marRight w:val="0"/>
              <w:marTop w:val="0"/>
              <w:marBottom w:val="0"/>
              <w:divBdr>
                <w:top w:val="none" w:sz="0" w:space="0" w:color="auto"/>
                <w:left w:val="none" w:sz="0" w:space="0" w:color="auto"/>
                <w:bottom w:val="none" w:sz="0" w:space="0" w:color="auto"/>
                <w:right w:val="none" w:sz="0" w:space="0" w:color="auto"/>
              </w:divBdr>
              <w:divsChild>
                <w:div w:id="151480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831602">
          <w:marLeft w:val="0"/>
          <w:marRight w:val="0"/>
          <w:marTop w:val="0"/>
          <w:marBottom w:val="0"/>
          <w:divBdr>
            <w:top w:val="none" w:sz="0" w:space="0" w:color="auto"/>
            <w:left w:val="none" w:sz="0" w:space="0" w:color="auto"/>
            <w:bottom w:val="none" w:sz="0" w:space="0" w:color="auto"/>
            <w:right w:val="none" w:sz="0" w:space="0" w:color="auto"/>
          </w:divBdr>
          <w:divsChild>
            <w:div w:id="1640987836">
              <w:marLeft w:val="0"/>
              <w:marRight w:val="0"/>
              <w:marTop w:val="0"/>
              <w:marBottom w:val="0"/>
              <w:divBdr>
                <w:top w:val="none" w:sz="0" w:space="0" w:color="auto"/>
                <w:left w:val="none" w:sz="0" w:space="0" w:color="auto"/>
                <w:bottom w:val="none" w:sz="0" w:space="0" w:color="auto"/>
                <w:right w:val="none" w:sz="0" w:space="0" w:color="auto"/>
              </w:divBdr>
              <w:divsChild>
                <w:div w:id="1524632646">
                  <w:marLeft w:val="0"/>
                  <w:marRight w:val="0"/>
                  <w:marTop w:val="0"/>
                  <w:marBottom w:val="0"/>
                  <w:divBdr>
                    <w:top w:val="none" w:sz="0" w:space="0" w:color="auto"/>
                    <w:left w:val="none" w:sz="0" w:space="0" w:color="auto"/>
                    <w:bottom w:val="none" w:sz="0" w:space="0" w:color="auto"/>
                    <w:right w:val="none" w:sz="0" w:space="0" w:color="auto"/>
                  </w:divBdr>
                </w:div>
              </w:divsChild>
            </w:div>
            <w:div w:id="600988971">
              <w:marLeft w:val="0"/>
              <w:marRight w:val="0"/>
              <w:marTop w:val="0"/>
              <w:marBottom w:val="0"/>
              <w:divBdr>
                <w:top w:val="none" w:sz="0" w:space="0" w:color="auto"/>
                <w:left w:val="none" w:sz="0" w:space="0" w:color="auto"/>
                <w:bottom w:val="none" w:sz="0" w:space="0" w:color="auto"/>
                <w:right w:val="none" w:sz="0" w:space="0" w:color="auto"/>
              </w:divBdr>
              <w:divsChild>
                <w:div w:id="201217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2926">
          <w:marLeft w:val="0"/>
          <w:marRight w:val="0"/>
          <w:marTop w:val="0"/>
          <w:marBottom w:val="0"/>
          <w:divBdr>
            <w:top w:val="none" w:sz="0" w:space="0" w:color="auto"/>
            <w:left w:val="none" w:sz="0" w:space="0" w:color="auto"/>
            <w:bottom w:val="none" w:sz="0" w:space="0" w:color="auto"/>
            <w:right w:val="none" w:sz="0" w:space="0" w:color="auto"/>
          </w:divBdr>
          <w:divsChild>
            <w:div w:id="1076434033">
              <w:marLeft w:val="0"/>
              <w:marRight w:val="0"/>
              <w:marTop w:val="0"/>
              <w:marBottom w:val="0"/>
              <w:divBdr>
                <w:top w:val="none" w:sz="0" w:space="0" w:color="auto"/>
                <w:left w:val="none" w:sz="0" w:space="0" w:color="auto"/>
                <w:bottom w:val="none" w:sz="0" w:space="0" w:color="auto"/>
                <w:right w:val="none" w:sz="0" w:space="0" w:color="auto"/>
              </w:divBdr>
              <w:divsChild>
                <w:div w:id="1974941344">
                  <w:marLeft w:val="0"/>
                  <w:marRight w:val="0"/>
                  <w:marTop w:val="0"/>
                  <w:marBottom w:val="0"/>
                  <w:divBdr>
                    <w:top w:val="none" w:sz="0" w:space="0" w:color="auto"/>
                    <w:left w:val="none" w:sz="0" w:space="0" w:color="auto"/>
                    <w:bottom w:val="none" w:sz="0" w:space="0" w:color="auto"/>
                    <w:right w:val="none" w:sz="0" w:space="0" w:color="auto"/>
                  </w:divBdr>
                </w:div>
              </w:divsChild>
            </w:div>
            <w:div w:id="89471647">
              <w:marLeft w:val="0"/>
              <w:marRight w:val="0"/>
              <w:marTop w:val="0"/>
              <w:marBottom w:val="0"/>
              <w:divBdr>
                <w:top w:val="none" w:sz="0" w:space="0" w:color="auto"/>
                <w:left w:val="none" w:sz="0" w:space="0" w:color="auto"/>
                <w:bottom w:val="none" w:sz="0" w:space="0" w:color="auto"/>
                <w:right w:val="none" w:sz="0" w:space="0" w:color="auto"/>
              </w:divBdr>
              <w:divsChild>
                <w:div w:id="81626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29482">
          <w:marLeft w:val="0"/>
          <w:marRight w:val="0"/>
          <w:marTop w:val="0"/>
          <w:marBottom w:val="0"/>
          <w:divBdr>
            <w:top w:val="none" w:sz="0" w:space="0" w:color="auto"/>
            <w:left w:val="none" w:sz="0" w:space="0" w:color="auto"/>
            <w:bottom w:val="none" w:sz="0" w:space="0" w:color="auto"/>
            <w:right w:val="none" w:sz="0" w:space="0" w:color="auto"/>
          </w:divBdr>
          <w:divsChild>
            <w:div w:id="1662002803">
              <w:marLeft w:val="0"/>
              <w:marRight w:val="0"/>
              <w:marTop w:val="0"/>
              <w:marBottom w:val="0"/>
              <w:divBdr>
                <w:top w:val="none" w:sz="0" w:space="0" w:color="auto"/>
                <w:left w:val="none" w:sz="0" w:space="0" w:color="auto"/>
                <w:bottom w:val="none" w:sz="0" w:space="0" w:color="auto"/>
                <w:right w:val="none" w:sz="0" w:space="0" w:color="auto"/>
              </w:divBdr>
              <w:divsChild>
                <w:div w:id="1164324576">
                  <w:marLeft w:val="0"/>
                  <w:marRight w:val="0"/>
                  <w:marTop w:val="0"/>
                  <w:marBottom w:val="0"/>
                  <w:divBdr>
                    <w:top w:val="none" w:sz="0" w:space="0" w:color="auto"/>
                    <w:left w:val="none" w:sz="0" w:space="0" w:color="auto"/>
                    <w:bottom w:val="none" w:sz="0" w:space="0" w:color="auto"/>
                    <w:right w:val="none" w:sz="0" w:space="0" w:color="auto"/>
                  </w:divBdr>
                </w:div>
              </w:divsChild>
            </w:div>
            <w:div w:id="1925070407">
              <w:marLeft w:val="0"/>
              <w:marRight w:val="0"/>
              <w:marTop w:val="0"/>
              <w:marBottom w:val="0"/>
              <w:divBdr>
                <w:top w:val="none" w:sz="0" w:space="0" w:color="auto"/>
                <w:left w:val="none" w:sz="0" w:space="0" w:color="auto"/>
                <w:bottom w:val="none" w:sz="0" w:space="0" w:color="auto"/>
                <w:right w:val="none" w:sz="0" w:space="0" w:color="auto"/>
              </w:divBdr>
              <w:divsChild>
                <w:div w:id="209481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648746">
          <w:marLeft w:val="0"/>
          <w:marRight w:val="0"/>
          <w:marTop w:val="0"/>
          <w:marBottom w:val="0"/>
          <w:divBdr>
            <w:top w:val="none" w:sz="0" w:space="0" w:color="auto"/>
            <w:left w:val="none" w:sz="0" w:space="0" w:color="auto"/>
            <w:bottom w:val="none" w:sz="0" w:space="0" w:color="auto"/>
            <w:right w:val="none" w:sz="0" w:space="0" w:color="auto"/>
          </w:divBdr>
          <w:divsChild>
            <w:div w:id="1241872574">
              <w:marLeft w:val="0"/>
              <w:marRight w:val="0"/>
              <w:marTop w:val="0"/>
              <w:marBottom w:val="0"/>
              <w:divBdr>
                <w:top w:val="none" w:sz="0" w:space="0" w:color="auto"/>
                <w:left w:val="none" w:sz="0" w:space="0" w:color="auto"/>
                <w:bottom w:val="none" w:sz="0" w:space="0" w:color="auto"/>
                <w:right w:val="none" w:sz="0" w:space="0" w:color="auto"/>
              </w:divBdr>
              <w:divsChild>
                <w:div w:id="538710820">
                  <w:marLeft w:val="0"/>
                  <w:marRight w:val="0"/>
                  <w:marTop w:val="0"/>
                  <w:marBottom w:val="0"/>
                  <w:divBdr>
                    <w:top w:val="none" w:sz="0" w:space="0" w:color="auto"/>
                    <w:left w:val="none" w:sz="0" w:space="0" w:color="auto"/>
                    <w:bottom w:val="none" w:sz="0" w:space="0" w:color="auto"/>
                    <w:right w:val="none" w:sz="0" w:space="0" w:color="auto"/>
                  </w:divBdr>
                </w:div>
              </w:divsChild>
            </w:div>
            <w:div w:id="944192644">
              <w:marLeft w:val="0"/>
              <w:marRight w:val="0"/>
              <w:marTop w:val="0"/>
              <w:marBottom w:val="0"/>
              <w:divBdr>
                <w:top w:val="none" w:sz="0" w:space="0" w:color="auto"/>
                <w:left w:val="none" w:sz="0" w:space="0" w:color="auto"/>
                <w:bottom w:val="none" w:sz="0" w:space="0" w:color="auto"/>
                <w:right w:val="none" w:sz="0" w:space="0" w:color="auto"/>
              </w:divBdr>
              <w:divsChild>
                <w:div w:id="76265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7162">
          <w:marLeft w:val="0"/>
          <w:marRight w:val="0"/>
          <w:marTop w:val="0"/>
          <w:marBottom w:val="0"/>
          <w:divBdr>
            <w:top w:val="none" w:sz="0" w:space="0" w:color="auto"/>
            <w:left w:val="none" w:sz="0" w:space="0" w:color="auto"/>
            <w:bottom w:val="none" w:sz="0" w:space="0" w:color="auto"/>
            <w:right w:val="none" w:sz="0" w:space="0" w:color="auto"/>
          </w:divBdr>
          <w:divsChild>
            <w:div w:id="1654530863">
              <w:marLeft w:val="0"/>
              <w:marRight w:val="0"/>
              <w:marTop w:val="0"/>
              <w:marBottom w:val="0"/>
              <w:divBdr>
                <w:top w:val="none" w:sz="0" w:space="0" w:color="auto"/>
                <w:left w:val="none" w:sz="0" w:space="0" w:color="auto"/>
                <w:bottom w:val="none" w:sz="0" w:space="0" w:color="auto"/>
                <w:right w:val="none" w:sz="0" w:space="0" w:color="auto"/>
              </w:divBdr>
              <w:divsChild>
                <w:div w:id="765155513">
                  <w:marLeft w:val="0"/>
                  <w:marRight w:val="0"/>
                  <w:marTop w:val="0"/>
                  <w:marBottom w:val="0"/>
                  <w:divBdr>
                    <w:top w:val="none" w:sz="0" w:space="0" w:color="auto"/>
                    <w:left w:val="none" w:sz="0" w:space="0" w:color="auto"/>
                    <w:bottom w:val="none" w:sz="0" w:space="0" w:color="auto"/>
                    <w:right w:val="none" w:sz="0" w:space="0" w:color="auto"/>
                  </w:divBdr>
                </w:div>
              </w:divsChild>
            </w:div>
            <w:div w:id="594629731">
              <w:marLeft w:val="0"/>
              <w:marRight w:val="0"/>
              <w:marTop w:val="0"/>
              <w:marBottom w:val="0"/>
              <w:divBdr>
                <w:top w:val="none" w:sz="0" w:space="0" w:color="auto"/>
                <w:left w:val="none" w:sz="0" w:space="0" w:color="auto"/>
                <w:bottom w:val="none" w:sz="0" w:space="0" w:color="auto"/>
                <w:right w:val="none" w:sz="0" w:space="0" w:color="auto"/>
              </w:divBdr>
              <w:divsChild>
                <w:div w:id="170918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3418">
          <w:marLeft w:val="0"/>
          <w:marRight w:val="0"/>
          <w:marTop w:val="0"/>
          <w:marBottom w:val="0"/>
          <w:divBdr>
            <w:top w:val="none" w:sz="0" w:space="0" w:color="auto"/>
            <w:left w:val="none" w:sz="0" w:space="0" w:color="auto"/>
            <w:bottom w:val="none" w:sz="0" w:space="0" w:color="auto"/>
            <w:right w:val="none" w:sz="0" w:space="0" w:color="auto"/>
          </w:divBdr>
          <w:divsChild>
            <w:div w:id="259070613">
              <w:marLeft w:val="0"/>
              <w:marRight w:val="0"/>
              <w:marTop w:val="0"/>
              <w:marBottom w:val="0"/>
              <w:divBdr>
                <w:top w:val="none" w:sz="0" w:space="0" w:color="auto"/>
                <w:left w:val="none" w:sz="0" w:space="0" w:color="auto"/>
                <w:bottom w:val="none" w:sz="0" w:space="0" w:color="auto"/>
                <w:right w:val="none" w:sz="0" w:space="0" w:color="auto"/>
              </w:divBdr>
              <w:divsChild>
                <w:div w:id="594636695">
                  <w:marLeft w:val="0"/>
                  <w:marRight w:val="0"/>
                  <w:marTop w:val="0"/>
                  <w:marBottom w:val="0"/>
                  <w:divBdr>
                    <w:top w:val="none" w:sz="0" w:space="0" w:color="auto"/>
                    <w:left w:val="none" w:sz="0" w:space="0" w:color="auto"/>
                    <w:bottom w:val="none" w:sz="0" w:space="0" w:color="auto"/>
                    <w:right w:val="none" w:sz="0" w:space="0" w:color="auto"/>
                  </w:divBdr>
                </w:div>
              </w:divsChild>
            </w:div>
            <w:div w:id="1321689474">
              <w:marLeft w:val="0"/>
              <w:marRight w:val="0"/>
              <w:marTop w:val="0"/>
              <w:marBottom w:val="0"/>
              <w:divBdr>
                <w:top w:val="none" w:sz="0" w:space="0" w:color="auto"/>
                <w:left w:val="none" w:sz="0" w:space="0" w:color="auto"/>
                <w:bottom w:val="none" w:sz="0" w:space="0" w:color="auto"/>
                <w:right w:val="none" w:sz="0" w:space="0" w:color="auto"/>
              </w:divBdr>
              <w:divsChild>
                <w:div w:id="143740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17628">
          <w:marLeft w:val="0"/>
          <w:marRight w:val="0"/>
          <w:marTop w:val="0"/>
          <w:marBottom w:val="0"/>
          <w:divBdr>
            <w:top w:val="none" w:sz="0" w:space="0" w:color="auto"/>
            <w:left w:val="none" w:sz="0" w:space="0" w:color="auto"/>
            <w:bottom w:val="none" w:sz="0" w:space="0" w:color="auto"/>
            <w:right w:val="none" w:sz="0" w:space="0" w:color="auto"/>
          </w:divBdr>
          <w:divsChild>
            <w:div w:id="113988296">
              <w:marLeft w:val="0"/>
              <w:marRight w:val="0"/>
              <w:marTop w:val="0"/>
              <w:marBottom w:val="0"/>
              <w:divBdr>
                <w:top w:val="none" w:sz="0" w:space="0" w:color="auto"/>
                <w:left w:val="none" w:sz="0" w:space="0" w:color="auto"/>
                <w:bottom w:val="none" w:sz="0" w:space="0" w:color="auto"/>
                <w:right w:val="none" w:sz="0" w:space="0" w:color="auto"/>
              </w:divBdr>
              <w:divsChild>
                <w:div w:id="2070230253">
                  <w:marLeft w:val="0"/>
                  <w:marRight w:val="0"/>
                  <w:marTop w:val="0"/>
                  <w:marBottom w:val="0"/>
                  <w:divBdr>
                    <w:top w:val="none" w:sz="0" w:space="0" w:color="auto"/>
                    <w:left w:val="none" w:sz="0" w:space="0" w:color="auto"/>
                    <w:bottom w:val="none" w:sz="0" w:space="0" w:color="auto"/>
                    <w:right w:val="none" w:sz="0" w:space="0" w:color="auto"/>
                  </w:divBdr>
                </w:div>
              </w:divsChild>
            </w:div>
            <w:div w:id="271058163">
              <w:marLeft w:val="0"/>
              <w:marRight w:val="0"/>
              <w:marTop w:val="0"/>
              <w:marBottom w:val="0"/>
              <w:divBdr>
                <w:top w:val="none" w:sz="0" w:space="0" w:color="auto"/>
                <w:left w:val="none" w:sz="0" w:space="0" w:color="auto"/>
                <w:bottom w:val="none" w:sz="0" w:space="0" w:color="auto"/>
                <w:right w:val="none" w:sz="0" w:space="0" w:color="auto"/>
              </w:divBdr>
              <w:divsChild>
                <w:div w:id="178745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0565">
          <w:marLeft w:val="0"/>
          <w:marRight w:val="0"/>
          <w:marTop w:val="0"/>
          <w:marBottom w:val="0"/>
          <w:divBdr>
            <w:top w:val="none" w:sz="0" w:space="0" w:color="auto"/>
            <w:left w:val="none" w:sz="0" w:space="0" w:color="auto"/>
            <w:bottom w:val="none" w:sz="0" w:space="0" w:color="auto"/>
            <w:right w:val="none" w:sz="0" w:space="0" w:color="auto"/>
          </w:divBdr>
          <w:divsChild>
            <w:div w:id="279994286">
              <w:marLeft w:val="0"/>
              <w:marRight w:val="0"/>
              <w:marTop w:val="0"/>
              <w:marBottom w:val="0"/>
              <w:divBdr>
                <w:top w:val="none" w:sz="0" w:space="0" w:color="auto"/>
                <w:left w:val="none" w:sz="0" w:space="0" w:color="auto"/>
                <w:bottom w:val="none" w:sz="0" w:space="0" w:color="auto"/>
                <w:right w:val="none" w:sz="0" w:space="0" w:color="auto"/>
              </w:divBdr>
              <w:divsChild>
                <w:div w:id="295531679">
                  <w:marLeft w:val="0"/>
                  <w:marRight w:val="0"/>
                  <w:marTop w:val="0"/>
                  <w:marBottom w:val="0"/>
                  <w:divBdr>
                    <w:top w:val="none" w:sz="0" w:space="0" w:color="auto"/>
                    <w:left w:val="none" w:sz="0" w:space="0" w:color="auto"/>
                    <w:bottom w:val="none" w:sz="0" w:space="0" w:color="auto"/>
                    <w:right w:val="none" w:sz="0" w:space="0" w:color="auto"/>
                  </w:divBdr>
                </w:div>
              </w:divsChild>
            </w:div>
            <w:div w:id="853803152">
              <w:marLeft w:val="0"/>
              <w:marRight w:val="0"/>
              <w:marTop w:val="0"/>
              <w:marBottom w:val="0"/>
              <w:divBdr>
                <w:top w:val="none" w:sz="0" w:space="0" w:color="auto"/>
                <w:left w:val="none" w:sz="0" w:space="0" w:color="auto"/>
                <w:bottom w:val="none" w:sz="0" w:space="0" w:color="auto"/>
                <w:right w:val="none" w:sz="0" w:space="0" w:color="auto"/>
              </w:divBdr>
              <w:divsChild>
                <w:div w:id="108155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44283">
          <w:marLeft w:val="0"/>
          <w:marRight w:val="0"/>
          <w:marTop w:val="0"/>
          <w:marBottom w:val="0"/>
          <w:divBdr>
            <w:top w:val="none" w:sz="0" w:space="0" w:color="auto"/>
            <w:left w:val="none" w:sz="0" w:space="0" w:color="auto"/>
            <w:bottom w:val="none" w:sz="0" w:space="0" w:color="auto"/>
            <w:right w:val="none" w:sz="0" w:space="0" w:color="auto"/>
          </w:divBdr>
          <w:divsChild>
            <w:div w:id="210457183">
              <w:marLeft w:val="0"/>
              <w:marRight w:val="0"/>
              <w:marTop w:val="0"/>
              <w:marBottom w:val="0"/>
              <w:divBdr>
                <w:top w:val="none" w:sz="0" w:space="0" w:color="auto"/>
                <w:left w:val="none" w:sz="0" w:space="0" w:color="auto"/>
                <w:bottom w:val="none" w:sz="0" w:space="0" w:color="auto"/>
                <w:right w:val="none" w:sz="0" w:space="0" w:color="auto"/>
              </w:divBdr>
              <w:divsChild>
                <w:div w:id="348718501">
                  <w:marLeft w:val="0"/>
                  <w:marRight w:val="0"/>
                  <w:marTop w:val="0"/>
                  <w:marBottom w:val="0"/>
                  <w:divBdr>
                    <w:top w:val="none" w:sz="0" w:space="0" w:color="auto"/>
                    <w:left w:val="none" w:sz="0" w:space="0" w:color="auto"/>
                    <w:bottom w:val="none" w:sz="0" w:space="0" w:color="auto"/>
                    <w:right w:val="none" w:sz="0" w:space="0" w:color="auto"/>
                  </w:divBdr>
                </w:div>
              </w:divsChild>
            </w:div>
            <w:div w:id="870647434">
              <w:marLeft w:val="0"/>
              <w:marRight w:val="0"/>
              <w:marTop w:val="0"/>
              <w:marBottom w:val="0"/>
              <w:divBdr>
                <w:top w:val="none" w:sz="0" w:space="0" w:color="auto"/>
                <w:left w:val="none" w:sz="0" w:space="0" w:color="auto"/>
                <w:bottom w:val="none" w:sz="0" w:space="0" w:color="auto"/>
                <w:right w:val="none" w:sz="0" w:space="0" w:color="auto"/>
              </w:divBdr>
              <w:divsChild>
                <w:div w:id="139010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97257">
          <w:marLeft w:val="0"/>
          <w:marRight w:val="0"/>
          <w:marTop w:val="0"/>
          <w:marBottom w:val="0"/>
          <w:divBdr>
            <w:top w:val="none" w:sz="0" w:space="0" w:color="auto"/>
            <w:left w:val="none" w:sz="0" w:space="0" w:color="auto"/>
            <w:bottom w:val="none" w:sz="0" w:space="0" w:color="auto"/>
            <w:right w:val="none" w:sz="0" w:space="0" w:color="auto"/>
          </w:divBdr>
          <w:divsChild>
            <w:div w:id="1629165613">
              <w:marLeft w:val="0"/>
              <w:marRight w:val="0"/>
              <w:marTop w:val="0"/>
              <w:marBottom w:val="0"/>
              <w:divBdr>
                <w:top w:val="none" w:sz="0" w:space="0" w:color="auto"/>
                <w:left w:val="none" w:sz="0" w:space="0" w:color="auto"/>
                <w:bottom w:val="none" w:sz="0" w:space="0" w:color="auto"/>
                <w:right w:val="none" w:sz="0" w:space="0" w:color="auto"/>
              </w:divBdr>
              <w:divsChild>
                <w:div w:id="1574001896">
                  <w:marLeft w:val="0"/>
                  <w:marRight w:val="0"/>
                  <w:marTop w:val="0"/>
                  <w:marBottom w:val="0"/>
                  <w:divBdr>
                    <w:top w:val="none" w:sz="0" w:space="0" w:color="auto"/>
                    <w:left w:val="none" w:sz="0" w:space="0" w:color="auto"/>
                    <w:bottom w:val="none" w:sz="0" w:space="0" w:color="auto"/>
                    <w:right w:val="none" w:sz="0" w:space="0" w:color="auto"/>
                  </w:divBdr>
                </w:div>
              </w:divsChild>
            </w:div>
            <w:div w:id="564339901">
              <w:marLeft w:val="0"/>
              <w:marRight w:val="0"/>
              <w:marTop w:val="0"/>
              <w:marBottom w:val="0"/>
              <w:divBdr>
                <w:top w:val="none" w:sz="0" w:space="0" w:color="auto"/>
                <w:left w:val="none" w:sz="0" w:space="0" w:color="auto"/>
                <w:bottom w:val="none" w:sz="0" w:space="0" w:color="auto"/>
                <w:right w:val="none" w:sz="0" w:space="0" w:color="auto"/>
              </w:divBdr>
              <w:divsChild>
                <w:div w:id="41170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82248">
          <w:marLeft w:val="0"/>
          <w:marRight w:val="0"/>
          <w:marTop w:val="0"/>
          <w:marBottom w:val="0"/>
          <w:divBdr>
            <w:top w:val="none" w:sz="0" w:space="0" w:color="auto"/>
            <w:left w:val="none" w:sz="0" w:space="0" w:color="auto"/>
            <w:bottom w:val="none" w:sz="0" w:space="0" w:color="auto"/>
            <w:right w:val="none" w:sz="0" w:space="0" w:color="auto"/>
          </w:divBdr>
          <w:divsChild>
            <w:div w:id="734084278">
              <w:marLeft w:val="0"/>
              <w:marRight w:val="0"/>
              <w:marTop w:val="0"/>
              <w:marBottom w:val="0"/>
              <w:divBdr>
                <w:top w:val="none" w:sz="0" w:space="0" w:color="auto"/>
                <w:left w:val="none" w:sz="0" w:space="0" w:color="auto"/>
                <w:bottom w:val="none" w:sz="0" w:space="0" w:color="auto"/>
                <w:right w:val="none" w:sz="0" w:space="0" w:color="auto"/>
              </w:divBdr>
              <w:divsChild>
                <w:div w:id="1878001689">
                  <w:marLeft w:val="0"/>
                  <w:marRight w:val="0"/>
                  <w:marTop w:val="0"/>
                  <w:marBottom w:val="0"/>
                  <w:divBdr>
                    <w:top w:val="none" w:sz="0" w:space="0" w:color="auto"/>
                    <w:left w:val="none" w:sz="0" w:space="0" w:color="auto"/>
                    <w:bottom w:val="none" w:sz="0" w:space="0" w:color="auto"/>
                    <w:right w:val="none" w:sz="0" w:space="0" w:color="auto"/>
                  </w:divBdr>
                </w:div>
              </w:divsChild>
            </w:div>
            <w:div w:id="1804039920">
              <w:marLeft w:val="0"/>
              <w:marRight w:val="0"/>
              <w:marTop w:val="0"/>
              <w:marBottom w:val="0"/>
              <w:divBdr>
                <w:top w:val="none" w:sz="0" w:space="0" w:color="auto"/>
                <w:left w:val="none" w:sz="0" w:space="0" w:color="auto"/>
                <w:bottom w:val="none" w:sz="0" w:space="0" w:color="auto"/>
                <w:right w:val="none" w:sz="0" w:space="0" w:color="auto"/>
              </w:divBdr>
              <w:divsChild>
                <w:div w:id="80643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6872">
          <w:marLeft w:val="0"/>
          <w:marRight w:val="0"/>
          <w:marTop w:val="0"/>
          <w:marBottom w:val="0"/>
          <w:divBdr>
            <w:top w:val="none" w:sz="0" w:space="0" w:color="auto"/>
            <w:left w:val="none" w:sz="0" w:space="0" w:color="auto"/>
            <w:bottom w:val="none" w:sz="0" w:space="0" w:color="auto"/>
            <w:right w:val="none" w:sz="0" w:space="0" w:color="auto"/>
          </w:divBdr>
          <w:divsChild>
            <w:div w:id="887959093">
              <w:marLeft w:val="0"/>
              <w:marRight w:val="0"/>
              <w:marTop w:val="0"/>
              <w:marBottom w:val="0"/>
              <w:divBdr>
                <w:top w:val="none" w:sz="0" w:space="0" w:color="auto"/>
                <w:left w:val="none" w:sz="0" w:space="0" w:color="auto"/>
                <w:bottom w:val="none" w:sz="0" w:space="0" w:color="auto"/>
                <w:right w:val="none" w:sz="0" w:space="0" w:color="auto"/>
              </w:divBdr>
              <w:divsChild>
                <w:div w:id="1707832756">
                  <w:marLeft w:val="0"/>
                  <w:marRight w:val="0"/>
                  <w:marTop w:val="0"/>
                  <w:marBottom w:val="0"/>
                  <w:divBdr>
                    <w:top w:val="none" w:sz="0" w:space="0" w:color="auto"/>
                    <w:left w:val="none" w:sz="0" w:space="0" w:color="auto"/>
                    <w:bottom w:val="none" w:sz="0" w:space="0" w:color="auto"/>
                    <w:right w:val="none" w:sz="0" w:space="0" w:color="auto"/>
                  </w:divBdr>
                </w:div>
              </w:divsChild>
            </w:div>
            <w:div w:id="1985894371">
              <w:marLeft w:val="0"/>
              <w:marRight w:val="0"/>
              <w:marTop w:val="0"/>
              <w:marBottom w:val="0"/>
              <w:divBdr>
                <w:top w:val="none" w:sz="0" w:space="0" w:color="auto"/>
                <w:left w:val="none" w:sz="0" w:space="0" w:color="auto"/>
                <w:bottom w:val="none" w:sz="0" w:space="0" w:color="auto"/>
                <w:right w:val="none" w:sz="0" w:space="0" w:color="auto"/>
              </w:divBdr>
              <w:divsChild>
                <w:div w:id="129186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704">
          <w:marLeft w:val="0"/>
          <w:marRight w:val="0"/>
          <w:marTop w:val="0"/>
          <w:marBottom w:val="0"/>
          <w:divBdr>
            <w:top w:val="none" w:sz="0" w:space="0" w:color="auto"/>
            <w:left w:val="none" w:sz="0" w:space="0" w:color="auto"/>
            <w:bottom w:val="none" w:sz="0" w:space="0" w:color="auto"/>
            <w:right w:val="none" w:sz="0" w:space="0" w:color="auto"/>
          </w:divBdr>
          <w:divsChild>
            <w:div w:id="1404255814">
              <w:marLeft w:val="0"/>
              <w:marRight w:val="0"/>
              <w:marTop w:val="0"/>
              <w:marBottom w:val="0"/>
              <w:divBdr>
                <w:top w:val="none" w:sz="0" w:space="0" w:color="auto"/>
                <w:left w:val="none" w:sz="0" w:space="0" w:color="auto"/>
                <w:bottom w:val="none" w:sz="0" w:space="0" w:color="auto"/>
                <w:right w:val="none" w:sz="0" w:space="0" w:color="auto"/>
              </w:divBdr>
              <w:divsChild>
                <w:div w:id="2002805889">
                  <w:marLeft w:val="0"/>
                  <w:marRight w:val="0"/>
                  <w:marTop w:val="0"/>
                  <w:marBottom w:val="0"/>
                  <w:divBdr>
                    <w:top w:val="none" w:sz="0" w:space="0" w:color="auto"/>
                    <w:left w:val="none" w:sz="0" w:space="0" w:color="auto"/>
                    <w:bottom w:val="none" w:sz="0" w:space="0" w:color="auto"/>
                    <w:right w:val="none" w:sz="0" w:space="0" w:color="auto"/>
                  </w:divBdr>
                </w:div>
              </w:divsChild>
            </w:div>
            <w:div w:id="122892356">
              <w:marLeft w:val="0"/>
              <w:marRight w:val="0"/>
              <w:marTop w:val="0"/>
              <w:marBottom w:val="0"/>
              <w:divBdr>
                <w:top w:val="none" w:sz="0" w:space="0" w:color="auto"/>
                <w:left w:val="none" w:sz="0" w:space="0" w:color="auto"/>
                <w:bottom w:val="none" w:sz="0" w:space="0" w:color="auto"/>
                <w:right w:val="none" w:sz="0" w:space="0" w:color="auto"/>
              </w:divBdr>
              <w:divsChild>
                <w:div w:id="19762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6142">
          <w:marLeft w:val="0"/>
          <w:marRight w:val="0"/>
          <w:marTop w:val="0"/>
          <w:marBottom w:val="0"/>
          <w:divBdr>
            <w:top w:val="none" w:sz="0" w:space="0" w:color="auto"/>
            <w:left w:val="none" w:sz="0" w:space="0" w:color="auto"/>
            <w:bottom w:val="none" w:sz="0" w:space="0" w:color="auto"/>
            <w:right w:val="none" w:sz="0" w:space="0" w:color="auto"/>
          </w:divBdr>
          <w:divsChild>
            <w:div w:id="1902865795">
              <w:marLeft w:val="0"/>
              <w:marRight w:val="0"/>
              <w:marTop w:val="0"/>
              <w:marBottom w:val="0"/>
              <w:divBdr>
                <w:top w:val="none" w:sz="0" w:space="0" w:color="auto"/>
                <w:left w:val="none" w:sz="0" w:space="0" w:color="auto"/>
                <w:bottom w:val="none" w:sz="0" w:space="0" w:color="auto"/>
                <w:right w:val="none" w:sz="0" w:space="0" w:color="auto"/>
              </w:divBdr>
              <w:divsChild>
                <w:div w:id="1276710329">
                  <w:marLeft w:val="0"/>
                  <w:marRight w:val="0"/>
                  <w:marTop w:val="0"/>
                  <w:marBottom w:val="0"/>
                  <w:divBdr>
                    <w:top w:val="none" w:sz="0" w:space="0" w:color="auto"/>
                    <w:left w:val="none" w:sz="0" w:space="0" w:color="auto"/>
                    <w:bottom w:val="none" w:sz="0" w:space="0" w:color="auto"/>
                    <w:right w:val="none" w:sz="0" w:space="0" w:color="auto"/>
                  </w:divBdr>
                </w:div>
              </w:divsChild>
            </w:div>
            <w:div w:id="575868310">
              <w:marLeft w:val="0"/>
              <w:marRight w:val="0"/>
              <w:marTop w:val="0"/>
              <w:marBottom w:val="0"/>
              <w:divBdr>
                <w:top w:val="none" w:sz="0" w:space="0" w:color="auto"/>
                <w:left w:val="none" w:sz="0" w:space="0" w:color="auto"/>
                <w:bottom w:val="none" w:sz="0" w:space="0" w:color="auto"/>
                <w:right w:val="none" w:sz="0" w:space="0" w:color="auto"/>
              </w:divBdr>
              <w:divsChild>
                <w:div w:id="4841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95181">
          <w:marLeft w:val="0"/>
          <w:marRight w:val="0"/>
          <w:marTop w:val="0"/>
          <w:marBottom w:val="0"/>
          <w:divBdr>
            <w:top w:val="none" w:sz="0" w:space="0" w:color="auto"/>
            <w:left w:val="none" w:sz="0" w:space="0" w:color="auto"/>
            <w:bottom w:val="none" w:sz="0" w:space="0" w:color="auto"/>
            <w:right w:val="none" w:sz="0" w:space="0" w:color="auto"/>
          </w:divBdr>
          <w:divsChild>
            <w:div w:id="1393120178">
              <w:marLeft w:val="0"/>
              <w:marRight w:val="0"/>
              <w:marTop w:val="0"/>
              <w:marBottom w:val="0"/>
              <w:divBdr>
                <w:top w:val="none" w:sz="0" w:space="0" w:color="auto"/>
                <w:left w:val="none" w:sz="0" w:space="0" w:color="auto"/>
                <w:bottom w:val="none" w:sz="0" w:space="0" w:color="auto"/>
                <w:right w:val="none" w:sz="0" w:space="0" w:color="auto"/>
              </w:divBdr>
              <w:divsChild>
                <w:div w:id="203249182">
                  <w:marLeft w:val="0"/>
                  <w:marRight w:val="0"/>
                  <w:marTop w:val="0"/>
                  <w:marBottom w:val="0"/>
                  <w:divBdr>
                    <w:top w:val="none" w:sz="0" w:space="0" w:color="auto"/>
                    <w:left w:val="none" w:sz="0" w:space="0" w:color="auto"/>
                    <w:bottom w:val="none" w:sz="0" w:space="0" w:color="auto"/>
                    <w:right w:val="none" w:sz="0" w:space="0" w:color="auto"/>
                  </w:divBdr>
                </w:div>
              </w:divsChild>
            </w:div>
            <w:div w:id="1132476389">
              <w:marLeft w:val="0"/>
              <w:marRight w:val="0"/>
              <w:marTop w:val="0"/>
              <w:marBottom w:val="0"/>
              <w:divBdr>
                <w:top w:val="none" w:sz="0" w:space="0" w:color="auto"/>
                <w:left w:val="none" w:sz="0" w:space="0" w:color="auto"/>
                <w:bottom w:val="none" w:sz="0" w:space="0" w:color="auto"/>
                <w:right w:val="none" w:sz="0" w:space="0" w:color="auto"/>
              </w:divBdr>
              <w:divsChild>
                <w:div w:id="3408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76764">
          <w:marLeft w:val="0"/>
          <w:marRight w:val="0"/>
          <w:marTop w:val="0"/>
          <w:marBottom w:val="0"/>
          <w:divBdr>
            <w:top w:val="none" w:sz="0" w:space="0" w:color="auto"/>
            <w:left w:val="none" w:sz="0" w:space="0" w:color="auto"/>
            <w:bottom w:val="none" w:sz="0" w:space="0" w:color="auto"/>
            <w:right w:val="none" w:sz="0" w:space="0" w:color="auto"/>
          </w:divBdr>
          <w:divsChild>
            <w:div w:id="1970502938">
              <w:marLeft w:val="0"/>
              <w:marRight w:val="0"/>
              <w:marTop w:val="0"/>
              <w:marBottom w:val="0"/>
              <w:divBdr>
                <w:top w:val="none" w:sz="0" w:space="0" w:color="auto"/>
                <w:left w:val="none" w:sz="0" w:space="0" w:color="auto"/>
                <w:bottom w:val="none" w:sz="0" w:space="0" w:color="auto"/>
                <w:right w:val="none" w:sz="0" w:space="0" w:color="auto"/>
              </w:divBdr>
              <w:divsChild>
                <w:div w:id="1326007167">
                  <w:marLeft w:val="0"/>
                  <w:marRight w:val="0"/>
                  <w:marTop w:val="0"/>
                  <w:marBottom w:val="0"/>
                  <w:divBdr>
                    <w:top w:val="none" w:sz="0" w:space="0" w:color="auto"/>
                    <w:left w:val="none" w:sz="0" w:space="0" w:color="auto"/>
                    <w:bottom w:val="none" w:sz="0" w:space="0" w:color="auto"/>
                    <w:right w:val="none" w:sz="0" w:space="0" w:color="auto"/>
                  </w:divBdr>
                </w:div>
              </w:divsChild>
            </w:div>
            <w:div w:id="1666057429">
              <w:marLeft w:val="0"/>
              <w:marRight w:val="0"/>
              <w:marTop w:val="0"/>
              <w:marBottom w:val="0"/>
              <w:divBdr>
                <w:top w:val="none" w:sz="0" w:space="0" w:color="auto"/>
                <w:left w:val="none" w:sz="0" w:space="0" w:color="auto"/>
                <w:bottom w:val="none" w:sz="0" w:space="0" w:color="auto"/>
                <w:right w:val="none" w:sz="0" w:space="0" w:color="auto"/>
              </w:divBdr>
              <w:divsChild>
                <w:div w:id="127266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67728">
          <w:marLeft w:val="0"/>
          <w:marRight w:val="0"/>
          <w:marTop w:val="0"/>
          <w:marBottom w:val="0"/>
          <w:divBdr>
            <w:top w:val="none" w:sz="0" w:space="0" w:color="auto"/>
            <w:left w:val="none" w:sz="0" w:space="0" w:color="auto"/>
            <w:bottom w:val="none" w:sz="0" w:space="0" w:color="auto"/>
            <w:right w:val="none" w:sz="0" w:space="0" w:color="auto"/>
          </w:divBdr>
          <w:divsChild>
            <w:div w:id="176507631">
              <w:marLeft w:val="0"/>
              <w:marRight w:val="0"/>
              <w:marTop w:val="0"/>
              <w:marBottom w:val="0"/>
              <w:divBdr>
                <w:top w:val="none" w:sz="0" w:space="0" w:color="auto"/>
                <w:left w:val="none" w:sz="0" w:space="0" w:color="auto"/>
                <w:bottom w:val="none" w:sz="0" w:space="0" w:color="auto"/>
                <w:right w:val="none" w:sz="0" w:space="0" w:color="auto"/>
              </w:divBdr>
              <w:divsChild>
                <w:div w:id="130708732">
                  <w:marLeft w:val="0"/>
                  <w:marRight w:val="0"/>
                  <w:marTop w:val="0"/>
                  <w:marBottom w:val="0"/>
                  <w:divBdr>
                    <w:top w:val="none" w:sz="0" w:space="0" w:color="auto"/>
                    <w:left w:val="none" w:sz="0" w:space="0" w:color="auto"/>
                    <w:bottom w:val="none" w:sz="0" w:space="0" w:color="auto"/>
                    <w:right w:val="none" w:sz="0" w:space="0" w:color="auto"/>
                  </w:divBdr>
                </w:div>
              </w:divsChild>
            </w:div>
            <w:div w:id="1907909276">
              <w:marLeft w:val="0"/>
              <w:marRight w:val="0"/>
              <w:marTop w:val="0"/>
              <w:marBottom w:val="0"/>
              <w:divBdr>
                <w:top w:val="none" w:sz="0" w:space="0" w:color="auto"/>
                <w:left w:val="none" w:sz="0" w:space="0" w:color="auto"/>
                <w:bottom w:val="none" w:sz="0" w:space="0" w:color="auto"/>
                <w:right w:val="none" w:sz="0" w:space="0" w:color="auto"/>
              </w:divBdr>
              <w:divsChild>
                <w:div w:id="106483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31976">
          <w:marLeft w:val="0"/>
          <w:marRight w:val="0"/>
          <w:marTop w:val="0"/>
          <w:marBottom w:val="0"/>
          <w:divBdr>
            <w:top w:val="none" w:sz="0" w:space="0" w:color="auto"/>
            <w:left w:val="none" w:sz="0" w:space="0" w:color="auto"/>
            <w:bottom w:val="none" w:sz="0" w:space="0" w:color="auto"/>
            <w:right w:val="none" w:sz="0" w:space="0" w:color="auto"/>
          </w:divBdr>
          <w:divsChild>
            <w:div w:id="1366640794">
              <w:marLeft w:val="0"/>
              <w:marRight w:val="0"/>
              <w:marTop w:val="0"/>
              <w:marBottom w:val="0"/>
              <w:divBdr>
                <w:top w:val="none" w:sz="0" w:space="0" w:color="auto"/>
                <w:left w:val="none" w:sz="0" w:space="0" w:color="auto"/>
                <w:bottom w:val="none" w:sz="0" w:space="0" w:color="auto"/>
                <w:right w:val="none" w:sz="0" w:space="0" w:color="auto"/>
              </w:divBdr>
              <w:divsChild>
                <w:div w:id="1604998012">
                  <w:marLeft w:val="0"/>
                  <w:marRight w:val="0"/>
                  <w:marTop w:val="0"/>
                  <w:marBottom w:val="0"/>
                  <w:divBdr>
                    <w:top w:val="none" w:sz="0" w:space="0" w:color="auto"/>
                    <w:left w:val="none" w:sz="0" w:space="0" w:color="auto"/>
                    <w:bottom w:val="none" w:sz="0" w:space="0" w:color="auto"/>
                    <w:right w:val="none" w:sz="0" w:space="0" w:color="auto"/>
                  </w:divBdr>
                </w:div>
              </w:divsChild>
            </w:div>
            <w:div w:id="921372535">
              <w:marLeft w:val="0"/>
              <w:marRight w:val="0"/>
              <w:marTop w:val="0"/>
              <w:marBottom w:val="0"/>
              <w:divBdr>
                <w:top w:val="none" w:sz="0" w:space="0" w:color="auto"/>
                <w:left w:val="none" w:sz="0" w:space="0" w:color="auto"/>
                <w:bottom w:val="none" w:sz="0" w:space="0" w:color="auto"/>
                <w:right w:val="none" w:sz="0" w:space="0" w:color="auto"/>
              </w:divBdr>
              <w:divsChild>
                <w:div w:id="157438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66609">
          <w:marLeft w:val="0"/>
          <w:marRight w:val="0"/>
          <w:marTop w:val="0"/>
          <w:marBottom w:val="0"/>
          <w:divBdr>
            <w:top w:val="none" w:sz="0" w:space="0" w:color="auto"/>
            <w:left w:val="none" w:sz="0" w:space="0" w:color="auto"/>
            <w:bottom w:val="none" w:sz="0" w:space="0" w:color="auto"/>
            <w:right w:val="none" w:sz="0" w:space="0" w:color="auto"/>
          </w:divBdr>
          <w:divsChild>
            <w:div w:id="1650476123">
              <w:marLeft w:val="0"/>
              <w:marRight w:val="0"/>
              <w:marTop w:val="0"/>
              <w:marBottom w:val="0"/>
              <w:divBdr>
                <w:top w:val="none" w:sz="0" w:space="0" w:color="auto"/>
                <w:left w:val="none" w:sz="0" w:space="0" w:color="auto"/>
                <w:bottom w:val="none" w:sz="0" w:space="0" w:color="auto"/>
                <w:right w:val="none" w:sz="0" w:space="0" w:color="auto"/>
              </w:divBdr>
              <w:divsChild>
                <w:div w:id="1343778659">
                  <w:marLeft w:val="0"/>
                  <w:marRight w:val="0"/>
                  <w:marTop w:val="0"/>
                  <w:marBottom w:val="0"/>
                  <w:divBdr>
                    <w:top w:val="none" w:sz="0" w:space="0" w:color="auto"/>
                    <w:left w:val="none" w:sz="0" w:space="0" w:color="auto"/>
                    <w:bottom w:val="none" w:sz="0" w:space="0" w:color="auto"/>
                    <w:right w:val="none" w:sz="0" w:space="0" w:color="auto"/>
                  </w:divBdr>
                </w:div>
              </w:divsChild>
            </w:div>
            <w:div w:id="676469583">
              <w:marLeft w:val="0"/>
              <w:marRight w:val="0"/>
              <w:marTop w:val="0"/>
              <w:marBottom w:val="0"/>
              <w:divBdr>
                <w:top w:val="none" w:sz="0" w:space="0" w:color="auto"/>
                <w:left w:val="none" w:sz="0" w:space="0" w:color="auto"/>
                <w:bottom w:val="none" w:sz="0" w:space="0" w:color="auto"/>
                <w:right w:val="none" w:sz="0" w:space="0" w:color="auto"/>
              </w:divBdr>
              <w:divsChild>
                <w:div w:id="15819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2555">
          <w:marLeft w:val="0"/>
          <w:marRight w:val="0"/>
          <w:marTop w:val="0"/>
          <w:marBottom w:val="0"/>
          <w:divBdr>
            <w:top w:val="none" w:sz="0" w:space="0" w:color="auto"/>
            <w:left w:val="none" w:sz="0" w:space="0" w:color="auto"/>
            <w:bottom w:val="none" w:sz="0" w:space="0" w:color="auto"/>
            <w:right w:val="none" w:sz="0" w:space="0" w:color="auto"/>
          </w:divBdr>
          <w:divsChild>
            <w:div w:id="1352606628">
              <w:marLeft w:val="0"/>
              <w:marRight w:val="0"/>
              <w:marTop w:val="0"/>
              <w:marBottom w:val="0"/>
              <w:divBdr>
                <w:top w:val="none" w:sz="0" w:space="0" w:color="auto"/>
                <w:left w:val="none" w:sz="0" w:space="0" w:color="auto"/>
                <w:bottom w:val="none" w:sz="0" w:space="0" w:color="auto"/>
                <w:right w:val="none" w:sz="0" w:space="0" w:color="auto"/>
              </w:divBdr>
              <w:divsChild>
                <w:div w:id="10567977">
                  <w:marLeft w:val="0"/>
                  <w:marRight w:val="0"/>
                  <w:marTop w:val="0"/>
                  <w:marBottom w:val="0"/>
                  <w:divBdr>
                    <w:top w:val="none" w:sz="0" w:space="0" w:color="auto"/>
                    <w:left w:val="none" w:sz="0" w:space="0" w:color="auto"/>
                    <w:bottom w:val="none" w:sz="0" w:space="0" w:color="auto"/>
                    <w:right w:val="none" w:sz="0" w:space="0" w:color="auto"/>
                  </w:divBdr>
                </w:div>
              </w:divsChild>
            </w:div>
            <w:div w:id="122387967">
              <w:marLeft w:val="0"/>
              <w:marRight w:val="0"/>
              <w:marTop w:val="0"/>
              <w:marBottom w:val="0"/>
              <w:divBdr>
                <w:top w:val="none" w:sz="0" w:space="0" w:color="auto"/>
                <w:left w:val="none" w:sz="0" w:space="0" w:color="auto"/>
                <w:bottom w:val="none" w:sz="0" w:space="0" w:color="auto"/>
                <w:right w:val="none" w:sz="0" w:space="0" w:color="auto"/>
              </w:divBdr>
              <w:divsChild>
                <w:div w:id="131166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75655">
          <w:marLeft w:val="0"/>
          <w:marRight w:val="0"/>
          <w:marTop w:val="0"/>
          <w:marBottom w:val="0"/>
          <w:divBdr>
            <w:top w:val="none" w:sz="0" w:space="0" w:color="auto"/>
            <w:left w:val="none" w:sz="0" w:space="0" w:color="auto"/>
            <w:bottom w:val="none" w:sz="0" w:space="0" w:color="auto"/>
            <w:right w:val="none" w:sz="0" w:space="0" w:color="auto"/>
          </w:divBdr>
          <w:divsChild>
            <w:div w:id="1944679326">
              <w:marLeft w:val="0"/>
              <w:marRight w:val="0"/>
              <w:marTop w:val="0"/>
              <w:marBottom w:val="0"/>
              <w:divBdr>
                <w:top w:val="none" w:sz="0" w:space="0" w:color="auto"/>
                <w:left w:val="none" w:sz="0" w:space="0" w:color="auto"/>
                <w:bottom w:val="none" w:sz="0" w:space="0" w:color="auto"/>
                <w:right w:val="none" w:sz="0" w:space="0" w:color="auto"/>
              </w:divBdr>
              <w:divsChild>
                <w:div w:id="194611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04592">
      <w:bodyDiv w:val="1"/>
      <w:marLeft w:val="0"/>
      <w:marRight w:val="0"/>
      <w:marTop w:val="0"/>
      <w:marBottom w:val="0"/>
      <w:divBdr>
        <w:top w:val="none" w:sz="0" w:space="0" w:color="auto"/>
        <w:left w:val="none" w:sz="0" w:space="0" w:color="auto"/>
        <w:bottom w:val="none" w:sz="0" w:space="0" w:color="auto"/>
        <w:right w:val="none" w:sz="0" w:space="0" w:color="auto"/>
      </w:divBdr>
      <w:divsChild>
        <w:div w:id="1374378018">
          <w:marLeft w:val="0"/>
          <w:marRight w:val="0"/>
          <w:marTop w:val="0"/>
          <w:marBottom w:val="0"/>
          <w:divBdr>
            <w:top w:val="none" w:sz="0" w:space="0" w:color="auto"/>
            <w:left w:val="none" w:sz="0" w:space="0" w:color="auto"/>
            <w:bottom w:val="none" w:sz="0" w:space="0" w:color="auto"/>
            <w:right w:val="none" w:sz="0" w:space="0" w:color="auto"/>
          </w:divBdr>
        </w:div>
        <w:div w:id="1117674307">
          <w:marLeft w:val="0"/>
          <w:marRight w:val="0"/>
          <w:marTop w:val="0"/>
          <w:marBottom w:val="0"/>
          <w:divBdr>
            <w:top w:val="none" w:sz="0" w:space="0" w:color="auto"/>
            <w:left w:val="none" w:sz="0" w:space="0" w:color="auto"/>
            <w:bottom w:val="none" w:sz="0" w:space="0" w:color="auto"/>
            <w:right w:val="none" w:sz="0" w:space="0" w:color="auto"/>
          </w:divBdr>
          <w:divsChild>
            <w:div w:id="290019222">
              <w:marLeft w:val="0"/>
              <w:marRight w:val="0"/>
              <w:marTop w:val="0"/>
              <w:marBottom w:val="0"/>
              <w:divBdr>
                <w:top w:val="none" w:sz="0" w:space="0" w:color="auto"/>
                <w:left w:val="none" w:sz="0" w:space="0" w:color="auto"/>
                <w:bottom w:val="none" w:sz="0" w:space="0" w:color="auto"/>
                <w:right w:val="none" w:sz="0" w:space="0" w:color="auto"/>
              </w:divBdr>
              <w:divsChild>
                <w:div w:id="744686634">
                  <w:marLeft w:val="0"/>
                  <w:marRight w:val="0"/>
                  <w:marTop w:val="0"/>
                  <w:marBottom w:val="0"/>
                  <w:divBdr>
                    <w:top w:val="none" w:sz="0" w:space="0" w:color="auto"/>
                    <w:left w:val="none" w:sz="0" w:space="0" w:color="auto"/>
                    <w:bottom w:val="none" w:sz="0" w:space="0" w:color="auto"/>
                    <w:right w:val="none" w:sz="0" w:space="0" w:color="auto"/>
                  </w:divBdr>
                </w:div>
                <w:div w:id="1110081533">
                  <w:marLeft w:val="0"/>
                  <w:marRight w:val="0"/>
                  <w:marTop w:val="0"/>
                  <w:marBottom w:val="0"/>
                  <w:divBdr>
                    <w:top w:val="none" w:sz="0" w:space="0" w:color="auto"/>
                    <w:left w:val="none" w:sz="0" w:space="0" w:color="auto"/>
                    <w:bottom w:val="none" w:sz="0" w:space="0" w:color="auto"/>
                    <w:right w:val="none" w:sz="0" w:space="0" w:color="auto"/>
                  </w:divBdr>
                </w:div>
                <w:div w:id="712000664">
                  <w:marLeft w:val="0"/>
                  <w:marRight w:val="0"/>
                  <w:marTop w:val="0"/>
                  <w:marBottom w:val="0"/>
                  <w:divBdr>
                    <w:top w:val="none" w:sz="0" w:space="0" w:color="auto"/>
                    <w:left w:val="none" w:sz="0" w:space="0" w:color="auto"/>
                    <w:bottom w:val="none" w:sz="0" w:space="0" w:color="auto"/>
                    <w:right w:val="none" w:sz="0" w:space="0" w:color="auto"/>
                  </w:divBdr>
                </w:div>
                <w:div w:id="49842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389611">
      <w:bodyDiv w:val="1"/>
      <w:marLeft w:val="0"/>
      <w:marRight w:val="0"/>
      <w:marTop w:val="0"/>
      <w:marBottom w:val="0"/>
      <w:divBdr>
        <w:top w:val="none" w:sz="0" w:space="0" w:color="auto"/>
        <w:left w:val="none" w:sz="0" w:space="0" w:color="auto"/>
        <w:bottom w:val="none" w:sz="0" w:space="0" w:color="auto"/>
        <w:right w:val="none" w:sz="0" w:space="0" w:color="auto"/>
      </w:divBdr>
    </w:div>
    <w:div w:id="1010571265">
      <w:bodyDiv w:val="1"/>
      <w:marLeft w:val="0"/>
      <w:marRight w:val="0"/>
      <w:marTop w:val="0"/>
      <w:marBottom w:val="0"/>
      <w:divBdr>
        <w:top w:val="none" w:sz="0" w:space="0" w:color="auto"/>
        <w:left w:val="none" w:sz="0" w:space="0" w:color="auto"/>
        <w:bottom w:val="none" w:sz="0" w:space="0" w:color="auto"/>
        <w:right w:val="none" w:sz="0" w:space="0" w:color="auto"/>
      </w:divBdr>
    </w:div>
    <w:div w:id="1014305914">
      <w:bodyDiv w:val="1"/>
      <w:marLeft w:val="0"/>
      <w:marRight w:val="0"/>
      <w:marTop w:val="0"/>
      <w:marBottom w:val="0"/>
      <w:divBdr>
        <w:top w:val="none" w:sz="0" w:space="0" w:color="auto"/>
        <w:left w:val="none" w:sz="0" w:space="0" w:color="auto"/>
        <w:bottom w:val="none" w:sz="0" w:space="0" w:color="auto"/>
        <w:right w:val="none" w:sz="0" w:space="0" w:color="auto"/>
      </w:divBdr>
    </w:div>
    <w:div w:id="1016348522">
      <w:bodyDiv w:val="1"/>
      <w:marLeft w:val="0"/>
      <w:marRight w:val="0"/>
      <w:marTop w:val="0"/>
      <w:marBottom w:val="0"/>
      <w:divBdr>
        <w:top w:val="none" w:sz="0" w:space="0" w:color="auto"/>
        <w:left w:val="none" w:sz="0" w:space="0" w:color="auto"/>
        <w:bottom w:val="none" w:sz="0" w:space="0" w:color="auto"/>
        <w:right w:val="none" w:sz="0" w:space="0" w:color="auto"/>
      </w:divBdr>
    </w:div>
    <w:div w:id="1016611327">
      <w:bodyDiv w:val="1"/>
      <w:marLeft w:val="0"/>
      <w:marRight w:val="0"/>
      <w:marTop w:val="0"/>
      <w:marBottom w:val="0"/>
      <w:divBdr>
        <w:top w:val="none" w:sz="0" w:space="0" w:color="auto"/>
        <w:left w:val="none" w:sz="0" w:space="0" w:color="auto"/>
        <w:bottom w:val="none" w:sz="0" w:space="0" w:color="auto"/>
        <w:right w:val="none" w:sz="0" w:space="0" w:color="auto"/>
      </w:divBdr>
    </w:div>
    <w:div w:id="1029600939">
      <w:bodyDiv w:val="1"/>
      <w:marLeft w:val="0"/>
      <w:marRight w:val="0"/>
      <w:marTop w:val="0"/>
      <w:marBottom w:val="0"/>
      <w:divBdr>
        <w:top w:val="none" w:sz="0" w:space="0" w:color="auto"/>
        <w:left w:val="none" w:sz="0" w:space="0" w:color="auto"/>
        <w:bottom w:val="none" w:sz="0" w:space="0" w:color="auto"/>
        <w:right w:val="none" w:sz="0" w:space="0" w:color="auto"/>
      </w:divBdr>
    </w:div>
    <w:div w:id="1029717003">
      <w:bodyDiv w:val="1"/>
      <w:marLeft w:val="0"/>
      <w:marRight w:val="0"/>
      <w:marTop w:val="0"/>
      <w:marBottom w:val="0"/>
      <w:divBdr>
        <w:top w:val="none" w:sz="0" w:space="0" w:color="auto"/>
        <w:left w:val="none" w:sz="0" w:space="0" w:color="auto"/>
        <w:bottom w:val="none" w:sz="0" w:space="0" w:color="auto"/>
        <w:right w:val="none" w:sz="0" w:space="0" w:color="auto"/>
      </w:divBdr>
    </w:div>
    <w:div w:id="1035302940">
      <w:bodyDiv w:val="1"/>
      <w:marLeft w:val="0"/>
      <w:marRight w:val="0"/>
      <w:marTop w:val="0"/>
      <w:marBottom w:val="0"/>
      <w:divBdr>
        <w:top w:val="none" w:sz="0" w:space="0" w:color="auto"/>
        <w:left w:val="none" w:sz="0" w:space="0" w:color="auto"/>
        <w:bottom w:val="none" w:sz="0" w:space="0" w:color="auto"/>
        <w:right w:val="none" w:sz="0" w:space="0" w:color="auto"/>
      </w:divBdr>
    </w:div>
    <w:div w:id="1038159705">
      <w:bodyDiv w:val="1"/>
      <w:marLeft w:val="0"/>
      <w:marRight w:val="0"/>
      <w:marTop w:val="0"/>
      <w:marBottom w:val="0"/>
      <w:divBdr>
        <w:top w:val="none" w:sz="0" w:space="0" w:color="auto"/>
        <w:left w:val="none" w:sz="0" w:space="0" w:color="auto"/>
        <w:bottom w:val="none" w:sz="0" w:space="0" w:color="auto"/>
        <w:right w:val="none" w:sz="0" w:space="0" w:color="auto"/>
      </w:divBdr>
    </w:div>
    <w:div w:id="1041058273">
      <w:bodyDiv w:val="1"/>
      <w:marLeft w:val="0"/>
      <w:marRight w:val="0"/>
      <w:marTop w:val="0"/>
      <w:marBottom w:val="0"/>
      <w:divBdr>
        <w:top w:val="none" w:sz="0" w:space="0" w:color="auto"/>
        <w:left w:val="none" w:sz="0" w:space="0" w:color="auto"/>
        <w:bottom w:val="none" w:sz="0" w:space="0" w:color="auto"/>
        <w:right w:val="none" w:sz="0" w:space="0" w:color="auto"/>
      </w:divBdr>
    </w:div>
    <w:div w:id="1051999879">
      <w:bodyDiv w:val="1"/>
      <w:marLeft w:val="0"/>
      <w:marRight w:val="0"/>
      <w:marTop w:val="0"/>
      <w:marBottom w:val="0"/>
      <w:divBdr>
        <w:top w:val="none" w:sz="0" w:space="0" w:color="auto"/>
        <w:left w:val="none" w:sz="0" w:space="0" w:color="auto"/>
        <w:bottom w:val="none" w:sz="0" w:space="0" w:color="auto"/>
        <w:right w:val="none" w:sz="0" w:space="0" w:color="auto"/>
      </w:divBdr>
    </w:div>
    <w:div w:id="1060135891">
      <w:bodyDiv w:val="1"/>
      <w:marLeft w:val="0"/>
      <w:marRight w:val="0"/>
      <w:marTop w:val="0"/>
      <w:marBottom w:val="0"/>
      <w:divBdr>
        <w:top w:val="none" w:sz="0" w:space="0" w:color="auto"/>
        <w:left w:val="none" w:sz="0" w:space="0" w:color="auto"/>
        <w:bottom w:val="none" w:sz="0" w:space="0" w:color="auto"/>
        <w:right w:val="none" w:sz="0" w:space="0" w:color="auto"/>
      </w:divBdr>
    </w:div>
    <w:div w:id="1076125203">
      <w:bodyDiv w:val="1"/>
      <w:marLeft w:val="0"/>
      <w:marRight w:val="0"/>
      <w:marTop w:val="0"/>
      <w:marBottom w:val="0"/>
      <w:divBdr>
        <w:top w:val="none" w:sz="0" w:space="0" w:color="auto"/>
        <w:left w:val="none" w:sz="0" w:space="0" w:color="auto"/>
        <w:bottom w:val="none" w:sz="0" w:space="0" w:color="auto"/>
        <w:right w:val="none" w:sz="0" w:space="0" w:color="auto"/>
      </w:divBdr>
      <w:divsChild>
        <w:div w:id="652369701">
          <w:marLeft w:val="0"/>
          <w:marRight w:val="0"/>
          <w:marTop w:val="150"/>
          <w:marBottom w:val="0"/>
          <w:divBdr>
            <w:top w:val="single" w:sz="6" w:space="0" w:color="D2CFE2"/>
            <w:left w:val="single" w:sz="6" w:space="0" w:color="D2CFE2"/>
            <w:bottom w:val="single" w:sz="6" w:space="0" w:color="D2CFE2"/>
            <w:right w:val="single" w:sz="6" w:space="0" w:color="D2CFE2"/>
          </w:divBdr>
          <w:divsChild>
            <w:div w:id="1641571976">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080953563">
      <w:bodyDiv w:val="1"/>
      <w:marLeft w:val="0"/>
      <w:marRight w:val="0"/>
      <w:marTop w:val="0"/>
      <w:marBottom w:val="0"/>
      <w:divBdr>
        <w:top w:val="none" w:sz="0" w:space="0" w:color="auto"/>
        <w:left w:val="none" w:sz="0" w:space="0" w:color="auto"/>
        <w:bottom w:val="none" w:sz="0" w:space="0" w:color="auto"/>
        <w:right w:val="none" w:sz="0" w:space="0" w:color="auto"/>
      </w:divBdr>
    </w:div>
    <w:div w:id="1105149539">
      <w:bodyDiv w:val="1"/>
      <w:marLeft w:val="0"/>
      <w:marRight w:val="0"/>
      <w:marTop w:val="0"/>
      <w:marBottom w:val="0"/>
      <w:divBdr>
        <w:top w:val="none" w:sz="0" w:space="0" w:color="auto"/>
        <w:left w:val="none" w:sz="0" w:space="0" w:color="auto"/>
        <w:bottom w:val="none" w:sz="0" w:space="0" w:color="auto"/>
        <w:right w:val="none" w:sz="0" w:space="0" w:color="auto"/>
      </w:divBdr>
    </w:div>
    <w:div w:id="1106199247">
      <w:bodyDiv w:val="1"/>
      <w:marLeft w:val="0"/>
      <w:marRight w:val="0"/>
      <w:marTop w:val="0"/>
      <w:marBottom w:val="0"/>
      <w:divBdr>
        <w:top w:val="none" w:sz="0" w:space="0" w:color="auto"/>
        <w:left w:val="none" w:sz="0" w:space="0" w:color="auto"/>
        <w:bottom w:val="none" w:sz="0" w:space="0" w:color="auto"/>
        <w:right w:val="none" w:sz="0" w:space="0" w:color="auto"/>
      </w:divBdr>
    </w:div>
    <w:div w:id="1106266807">
      <w:bodyDiv w:val="1"/>
      <w:marLeft w:val="0"/>
      <w:marRight w:val="0"/>
      <w:marTop w:val="0"/>
      <w:marBottom w:val="0"/>
      <w:divBdr>
        <w:top w:val="none" w:sz="0" w:space="0" w:color="auto"/>
        <w:left w:val="none" w:sz="0" w:space="0" w:color="auto"/>
        <w:bottom w:val="none" w:sz="0" w:space="0" w:color="auto"/>
        <w:right w:val="none" w:sz="0" w:space="0" w:color="auto"/>
      </w:divBdr>
      <w:divsChild>
        <w:div w:id="1633247561">
          <w:marLeft w:val="-225"/>
          <w:marRight w:val="-225"/>
          <w:marTop w:val="0"/>
          <w:marBottom w:val="0"/>
          <w:divBdr>
            <w:top w:val="none" w:sz="0" w:space="0" w:color="auto"/>
            <w:left w:val="none" w:sz="0" w:space="0" w:color="auto"/>
            <w:bottom w:val="none" w:sz="0" w:space="0" w:color="auto"/>
            <w:right w:val="none" w:sz="0" w:space="0" w:color="auto"/>
          </w:divBdr>
          <w:divsChild>
            <w:div w:id="5208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41707">
      <w:bodyDiv w:val="1"/>
      <w:marLeft w:val="0"/>
      <w:marRight w:val="0"/>
      <w:marTop w:val="0"/>
      <w:marBottom w:val="0"/>
      <w:divBdr>
        <w:top w:val="none" w:sz="0" w:space="0" w:color="auto"/>
        <w:left w:val="none" w:sz="0" w:space="0" w:color="auto"/>
        <w:bottom w:val="none" w:sz="0" w:space="0" w:color="auto"/>
        <w:right w:val="none" w:sz="0" w:space="0" w:color="auto"/>
      </w:divBdr>
    </w:div>
    <w:div w:id="1106925579">
      <w:bodyDiv w:val="1"/>
      <w:marLeft w:val="0"/>
      <w:marRight w:val="0"/>
      <w:marTop w:val="0"/>
      <w:marBottom w:val="0"/>
      <w:divBdr>
        <w:top w:val="none" w:sz="0" w:space="0" w:color="auto"/>
        <w:left w:val="none" w:sz="0" w:space="0" w:color="auto"/>
        <w:bottom w:val="none" w:sz="0" w:space="0" w:color="auto"/>
        <w:right w:val="none" w:sz="0" w:space="0" w:color="auto"/>
      </w:divBdr>
    </w:div>
    <w:div w:id="1114860809">
      <w:bodyDiv w:val="1"/>
      <w:marLeft w:val="0"/>
      <w:marRight w:val="0"/>
      <w:marTop w:val="0"/>
      <w:marBottom w:val="0"/>
      <w:divBdr>
        <w:top w:val="none" w:sz="0" w:space="0" w:color="auto"/>
        <w:left w:val="none" w:sz="0" w:space="0" w:color="auto"/>
        <w:bottom w:val="none" w:sz="0" w:space="0" w:color="auto"/>
        <w:right w:val="none" w:sz="0" w:space="0" w:color="auto"/>
      </w:divBdr>
    </w:div>
    <w:div w:id="1116489026">
      <w:bodyDiv w:val="1"/>
      <w:marLeft w:val="0"/>
      <w:marRight w:val="0"/>
      <w:marTop w:val="0"/>
      <w:marBottom w:val="0"/>
      <w:divBdr>
        <w:top w:val="none" w:sz="0" w:space="0" w:color="auto"/>
        <w:left w:val="none" w:sz="0" w:space="0" w:color="auto"/>
        <w:bottom w:val="none" w:sz="0" w:space="0" w:color="auto"/>
        <w:right w:val="none" w:sz="0" w:space="0" w:color="auto"/>
      </w:divBdr>
      <w:divsChild>
        <w:div w:id="1445734288">
          <w:marLeft w:val="-225"/>
          <w:marRight w:val="-225"/>
          <w:marTop w:val="0"/>
          <w:marBottom w:val="0"/>
          <w:divBdr>
            <w:top w:val="none" w:sz="0" w:space="0" w:color="auto"/>
            <w:left w:val="none" w:sz="0" w:space="0" w:color="auto"/>
            <w:bottom w:val="none" w:sz="0" w:space="0" w:color="auto"/>
            <w:right w:val="none" w:sz="0" w:space="0" w:color="auto"/>
          </w:divBdr>
          <w:divsChild>
            <w:div w:id="1619407089">
              <w:marLeft w:val="0"/>
              <w:marRight w:val="0"/>
              <w:marTop w:val="0"/>
              <w:marBottom w:val="0"/>
              <w:divBdr>
                <w:top w:val="none" w:sz="0" w:space="0" w:color="auto"/>
                <w:left w:val="none" w:sz="0" w:space="0" w:color="auto"/>
                <w:bottom w:val="none" w:sz="0" w:space="0" w:color="auto"/>
                <w:right w:val="none" w:sz="0" w:space="0" w:color="auto"/>
              </w:divBdr>
              <w:divsChild>
                <w:div w:id="1220361636">
                  <w:marLeft w:val="0"/>
                  <w:marRight w:val="0"/>
                  <w:marTop w:val="0"/>
                  <w:marBottom w:val="0"/>
                  <w:divBdr>
                    <w:top w:val="none" w:sz="0" w:space="0" w:color="auto"/>
                    <w:left w:val="none" w:sz="0" w:space="0" w:color="auto"/>
                    <w:bottom w:val="none" w:sz="0" w:space="0" w:color="auto"/>
                    <w:right w:val="none" w:sz="0" w:space="0" w:color="auto"/>
                  </w:divBdr>
                </w:div>
              </w:divsChild>
            </w:div>
            <w:div w:id="5378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43741">
      <w:bodyDiv w:val="1"/>
      <w:marLeft w:val="0"/>
      <w:marRight w:val="0"/>
      <w:marTop w:val="0"/>
      <w:marBottom w:val="0"/>
      <w:divBdr>
        <w:top w:val="none" w:sz="0" w:space="0" w:color="auto"/>
        <w:left w:val="none" w:sz="0" w:space="0" w:color="auto"/>
        <w:bottom w:val="none" w:sz="0" w:space="0" w:color="auto"/>
        <w:right w:val="none" w:sz="0" w:space="0" w:color="auto"/>
      </w:divBdr>
    </w:div>
    <w:div w:id="1123693440">
      <w:bodyDiv w:val="1"/>
      <w:marLeft w:val="0"/>
      <w:marRight w:val="0"/>
      <w:marTop w:val="0"/>
      <w:marBottom w:val="0"/>
      <w:divBdr>
        <w:top w:val="none" w:sz="0" w:space="0" w:color="auto"/>
        <w:left w:val="none" w:sz="0" w:space="0" w:color="auto"/>
        <w:bottom w:val="none" w:sz="0" w:space="0" w:color="auto"/>
        <w:right w:val="none" w:sz="0" w:space="0" w:color="auto"/>
      </w:divBdr>
    </w:div>
    <w:div w:id="1131243582">
      <w:bodyDiv w:val="1"/>
      <w:marLeft w:val="0"/>
      <w:marRight w:val="0"/>
      <w:marTop w:val="0"/>
      <w:marBottom w:val="0"/>
      <w:divBdr>
        <w:top w:val="none" w:sz="0" w:space="0" w:color="auto"/>
        <w:left w:val="none" w:sz="0" w:space="0" w:color="auto"/>
        <w:bottom w:val="none" w:sz="0" w:space="0" w:color="auto"/>
        <w:right w:val="none" w:sz="0" w:space="0" w:color="auto"/>
      </w:divBdr>
    </w:div>
    <w:div w:id="1135832842">
      <w:bodyDiv w:val="1"/>
      <w:marLeft w:val="0"/>
      <w:marRight w:val="0"/>
      <w:marTop w:val="0"/>
      <w:marBottom w:val="0"/>
      <w:divBdr>
        <w:top w:val="none" w:sz="0" w:space="0" w:color="auto"/>
        <w:left w:val="none" w:sz="0" w:space="0" w:color="auto"/>
        <w:bottom w:val="none" w:sz="0" w:space="0" w:color="auto"/>
        <w:right w:val="none" w:sz="0" w:space="0" w:color="auto"/>
      </w:divBdr>
    </w:div>
    <w:div w:id="1138651180">
      <w:bodyDiv w:val="1"/>
      <w:marLeft w:val="0"/>
      <w:marRight w:val="0"/>
      <w:marTop w:val="0"/>
      <w:marBottom w:val="0"/>
      <w:divBdr>
        <w:top w:val="none" w:sz="0" w:space="0" w:color="auto"/>
        <w:left w:val="none" w:sz="0" w:space="0" w:color="auto"/>
        <w:bottom w:val="none" w:sz="0" w:space="0" w:color="auto"/>
        <w:right w:val="none" w:sz="0" w:space="0" w:color="auto"/>
      </w:divBdr>
    </w:div>
    <w:div w:id="1167746038">
      <w:bodyDiv w:val="1"/>
      <w:marLeft w:val="0"/>
      <w:marRight w:val="0"/>
      <w:marTop w:val="0"/>
      <w:marBottom w:val="0"/>
      <w:divBdr>
        <w:top w:val="none" w:sz="0" w:space="0" w:color="auto"/>
        <w:left w:val="none" w:sz="0" w:space="0" w:color="auto"/>
        <w:bottom w:val="none" w:sz="0" w:space="0" w:color="auto"/>
        <w:right w:val="none" w:sz="0" w:space="0" w:color="auto"/>
      </w:divBdr>
      <w:divsChild>
        <w:div w:id="235095941">
          <w:marLeft w:val="-225"/>
          <w:marRight w:val="-225"/>
          <w:marTop w:val="0"/>
          <w:marBottom w:val="0"/>
          <w:divBdr>
            <w:top w:val="none" w:sz="0" w:space="0" w:color="auto"/>
            <w:left w:val="none" w:sz="0" w:space="0" w:color="auto"/>
            <w:bottom w:val="none" w:sz="0" w:space="0" w:color="auto"/>
            <w:right w:val="none" w:sz="0" w:space="0" w:color="auto"/>
          </w:divBdr>
          <w:divsChild>
            <w:div w:id="193350528">
              <w:marLeft w:val="0"/>
              <w:marRight w:val="0"/>
              <w:marTop w:val="0"/>
              <w:marBottom w:val="0"/>
              <w:divBdr>
                <w:top w:val="none" w:sz="0" w:space="0" w:color="auto"/>
                <w:left w:val="none" w:sz="0" w:space="0" w:color="auto"/>
                <w:bottom w:val="none" w:sz="0" w:space="0" w:color="auto"/>
                <w:right w:val="none" w:sz="0" w:space="0" w:color="auto"/>
              </w:divBdr>
            </w:div>
            <w:div w:id="315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843814">
      <w:bodyDiv w:val="1"/>
      <w:marLeft w:val="0"/>
      <w:marRight w:val="0"/>
      <w:marTop w:val="0"/>
      <w:marBottom w:val="0"/>
      <w:divBdr>
        <w:top w:val="none" w:sz="0" w:space="0" w:color="auto"/>
        <w:left w:val="none" w:sz="0" w:space="0" w:color="auto"/>
        <w:bottom w:val="none" w:sz="0" w:space="0" w:color="auto"/>
        <w:right w:val="none" w:sz="0" w:space="0" w:color="auto"/>
      </w:divBdr>
    </w:div>
    <w:div w:id="1181818450">
      <w:bodyDiv w:val="1"/>
      <w:marLeft w:val="0"/>
      <w:marRight w:val="0"/>
      <w:marTop w:val="0"/>
      <w:marBottom w:val="0"/>
      <w:divBdr>
        <w:top w:val="none" w:sz="0" w:space="0" w:color="auto"/>
        <w:left w:val="none" w:sz="0" w:space="0" w:color="auto"/>
        <w:bottom w:val="none" w:sz="0" w:space="0" w:color="auto"/>
        <w:right w:val="none" w:sz="0" w:space="0" w:color="auto"/>
      </w:divBdr>
    </w:div>
    <w:div w:id="1191338451">
      <w:bodyDiv w:val="1"/>
      <w:marLeft w:val="0"/>
      <w:marRight w:val="0"/>
      <w:marTop w:val="0"/>
      <w:marBottom w:val="0"/>
      <w:divBdr>
        <w:top w:val="none" w:sz="0" w:space="0" w:color="auto"/>
        <w:left w:val="none" w:sz="0" w:space="0" w:color="auto"/>
        <w:bottom w:val="none" w:sz="0" w:space="0" w:color="auto"/>
        <w:right w:val="none" w:sz="0" w:space="0" w:color="auto"/>
      </w:divBdr>
    </w:div>
    <w:div w:id="1202593992">
      <w:bodyDiv w:val="1"/>
      <w:marLeft w:val="0"/>
      <w:marRight w:val="0"/>
      <w:marTop w:val="0"/>
      <w:marBottom w:val="0"/>
      <w:divBdr>
        <w:top w:val="none" w:sz="0" w:space="0" w:color="auto"/>
        <w:left w:val="none" w:sz="0" w:space="0" w:color="auto"/>
        <w:bottom w:val="none" w:sz="0" w:space="0" w:color="auto"/>
        <w:right w:val="none" w:sz="0" w:space="0" w:color="auto"/>
      </w:divBdr>
    </w:div>
    <w:div w:id="1202786597">
      <w:bodyDiv w:val="1"/>
      <w:marLeft w:val="0"/>
      <w:marRight w:val="0"/>
      <w:marTop w:val="0"/>
      <w:marBottom w:val="0"/>
      <w:divBdr>
        <w:top w:val="none" w:sz="0" w:space="0" w:color="auto"/>
        <w:left w:val="none" w:sz="0" w:space="0" w:color="auto"/>
        <w:bottom w:val="none" w:sz="0" w:space="0" w:color="auto"/>
        <w:right w:val="none" w:sz="0" w:space="0" w:color="auto"/>
      </w:divBdr>
    </w:div>
    <w:div w:id="1205947090">
      <w:bodyDiv w:val="1"/>
      <w:marLeft w:val="0"/>
      <w:marRight w:val="0"/>
      <w:marTop w:val="0"/>
      <w:marBottom w:val="0"/>
      <w:divBdr>
        <w:top w:val="none" w:sz="0" w:space="0" w:color="auto"/>
        <w:left w:val="none" w:sz="0" w:space="0" w:color="auto"/>
        <w:bottom w:val="none" w:sz="0" w:space="0" w:color="auto"/>
        <w:right w:val="none" w:sz="0" w:space="0" w:color="auto"/>
      </w:divBdr>
    </w:div>
    <w:div w:id="1212575404">
      <w:bodyDiv w:val="1"/>
      <w:marLeft w:val="0"/>
      <w:marRight w:val="0"/>
      <w:marTop w:val="0"/>
      <w:marBottom w:val="0"/>
      <w:divBdr>
        <w:top w:val="none" w:sz="0" w:space="0" w:color="auto"/>
        <w:left w:val="none" w:sz="0" w:space="0" w:color="auto"/>
        <w:bottom w:val="none" w:sz="0" w:space="0" w:color="auto"/>
        <w:right w:val="none" w:sz="0" w:space="0" w:color="auto"/>
      </w:divBdr>
    </w:div>
    <w:div w:id="1240287096">
      <w:bodyDiv w:val="1"/>
      <w:marLeft w:val="0"/>
      <w:marRight w:val="0"/>
      <w:marTop w:val="0"/>
      <w:marBottom w:val="0"/>
      <w:divBdr>
        <w:top w:val="none" w:sz="0" w:space="0" w:color="auto"/>
        <w:left w:val="none" w:sz="0" w:space="0" w:color="auto"/>
        <w:bottom w:val="none" w:sz="0" w:space="0" w:color="auto"/>
        <w:right w:val="none" w:sz="0" w:space="0" w:color="auto"/>
      </w:divBdr>
    </w:div>
    <w:div w:id="1242443923">
      <w:bodyDiv w:val="1"/>
      <w:marLeft w:val="0"/>
      <w:marRight w:val="0"/>
      <w:marTop w:val="0"/>
      <w:marBottom w:val="0"/>
      <w:divBdr>
        <w:top w:val="none" w:sz="0" w:space="0" w:color="auto"/>
        <w:left w:val="none" w:sz="0" w:space="0" w:color="auto"/>
        <w:bottom w:val="none" w:sz="0" w:space="0" w:color="auto"/>
        <w:right w:val="none" w:sz="0" w:space="0" w:color="auto"/>
      </w:divBdr>
    </w:div>
    <w:div w:id="1244216130">
      <w:bodyDiv w:val="1"/>
      <w:marLeft w:val="0"/>
      <w:marRight w:val="0"/>
      <w:marTop w:val="0"/>
      <w:marBottom w:val="0"/>
      <w:divBdr>
        <w:top w:val="none" w:sz="0" w:space="0" w:color="auto"/>
        <w:left w:val="none" w:sz="0" w:space="0" w:color="auto"/>
        <w:bottom w:val="none" w:sz="0" w:space="0" w:color="auto"/>
        <w:right w:val="none" w:sz="0" w:space="0" w:color="auto"/>
      </w:divBdr>
    </w:div>
    <w:div w:id="1253784567">
      <w:bodyDiv w:val="1"/>
      <w:marLeft w:val="0"/>
      <w:marRight w:val="0"/>
      <w:marTop w:val="0"/>
      <w:marBottom w:val="0"/>
      <w:divBdr>
        <w:top w:val="none" w:sz="0" w:space="0" w:color="auto"/>
        <w:left w:val="none" w:sz="0" w:space="0" w:color="auto"/>
        <w:bottom w:val="none" w:sz="0" w:space="0" w:color="auto"/>
        <w:right w:val="none" w:sz="0" w:space="0" w:color="auto"/>
      </w:divBdr>
    </w:div>
    <w:div w:id="1256479818">
      <w:bodyDiv w:val="1"/>
      <w:marLeft w:val="0"/>
      <w:marRight w:val="0"/>
      <w:marTop w:val="0"/>
      <w:marBottom w:val="0"/>
      <w:divBdr>
        <w:top w:val="none" w:sz="0" w:space="0" w:color="auto"/>
        <w:left w:val="none" w:sz="0" w:space="0" w:color="auto"/>
        <w:bottom w:val="none" w:sz="0" w:space="0" w:color="auto"/>
        <w:right w:val="none" w:sz="0" w:space="0" w:color="auto"/>
      </w:divBdr>
    </w:div>
    <w:div w:id="1270433239">
      <w:bodyDiv w:val="1"/>
      <w:marLeft w:val="0"/>
      <w:marRight w:val="0"/>
      <w:marTop w:val="0"/>
      <w:marBottom w:val="0"/>
      <w:divBdr>
        <w:top w:val="none" w:sz="0" w:space="0" w:color="auto"/>
        <w:left w:val="none" w:sz="0" w:space="0" w:color="auto"/>
        <w:bottom w:val="none" w:sz="0" w:space="0" w:color="auto"/>
        <w:right w:val="none" w:sz="0" w:space="0" w:color="auto"/>
      </w:divBdr>
    </w:div>
    <w:div w:id="1284383030">
      <w:bodyDiv w:val="1"/>
      <w:marLeft w:val="0"/>
      <w:marRight w:val="0"/>
      <w:marTop w:val="0"/>
      <w:marBottom w:val="0"/>
      <w:divBdr>
        <w:top w:val="none" w:sz="0" w:space="0" w:color="auto"/>
        <w:left w:val="none" w:sz="0" w:space="0" w:color="auto"/>
        <w:bottom w:val="none" w:sz="0" w:space="0" w:color="auto"/>
        <w:right w:val="none" w:sz="0" w:space="0" w:color="auto"/>
      </w:divBdr>
    </w:div>
    <w:div w:id="1292201133">
      <w:bodyDiv w:val="1"/>
      <w:marLeft w:val="0"/>
      <w:marRight w:val="0"/>
      <w:marTop w:val="0"/>
      <w:marBottom w:val="0"/>
      <w:divBdr>
        <w:top w:val="none" w:sz="0" w:space="0" w:color="auto"/>
        <w:left w:val="none" w:sz="0" w:space="0" w:color="auto"/>
        <w:bottom w:val="none" w:sz="0" w:space="0" w:color="auto"/>
        <w:right w:val="none" w:sz="0" w:space="0" w:color="auto"/>
      </w:divBdr>
    </w:div>
    <w:div w:id="1304390660">
      <w:bodyDiv w:val="1"/>
      <w:marLeft w:val="0"/>
      <w:marRight w:val="0"/>
      <w:marTop w:val="0"/>
      <w:marBottom w:val="0"/>
      <w:divBdr>
        <w:top w:val="none" w:sz="0" w:space="0" w:color="auto"/>
        <w:left w:val="none" w:sz="0" w:space="0" w:color="auto"/>
        <w:bottom w:val="none" w:sz="0" w:space="0" w:color="auto"/>
        <w:right w:val="none" w:sz="0" w:space="0" w:color="auto"/>
      </w:divBdr>
    </w:div>
    <w:div w:id="1314531026">
      <w:bodyDiv w:val="1"/>
      <w:marLeft w:val="0"/>
      <w:marRight w:val="0"/>
      <w:marTop w:val="0"/>
      <w:marBottom w:val="0"/>
      <w:divBdr>
        <w:top w:val="none" w:sz="0" w:space="0" w:color="auto"/>
        <w:left w:val="none" w:sz="0" w:space="0" w:color="auto"/>
        <w:bottom w:val="none" w:sz="0" w:space="0" w:color="auto"/>
        <w:right w:val="none" w:sz="0" w:space="0" w:color="auto"/>
      </w:divBdr>
      <w:divsChild>
        <w:div w:id="641934547">
          <w:marLeft w:val="-225"/>
          <w:marRight w:val="-225"/>
          <w:marTop w:val="0"/>
          <w:marBottom w:val="0"/>
          <w:divBdr>
            <w:top w:val="none" w:sz="0" w:space="0" w:color="auto"/>
            <w:left w:val="none" w:sz="0" w:space="0" w:color="auto"/>
            <w:bottom w:val="none" w:sz="0" w:space="0" w:color="auto"/>
            <w:right w:val="none" w:sz="0" w:space="0" w:color="auto"/>
          </w:divBdr>
          <w:divsChild>
            <w:div w:id="501630687">
              <w:marLeft w:val="0"/>
              <w:marRight w:val="0"/>
              <w:marTop w:val="0"/>
              <w:marBottom w:val="0"/>
              <w:divBdr>
                <w:top w:val="none" w:sz="0" w:space="0" w:color="auto"/>
                <w:left w:val="none" w:sz="0" w:space="0" w:color="auto"/>
                <w:bottom w:val="none" w:sz="0" w:space="0" w:color="auto"/>
                <w:right w:val="none" w:sz="0" w:space="0" w:color="auto"/>
              </w:divBdr>
              <w:divsChild>
                <w:div w:id="666446802">
                  <w:marLeft w:val="0"/>
                  <w:marRight w:val="0"/>
                  <w:marTop w:val="0"/>
                  <w:marBottom w:val="0"/>
                  <w:divBdr>
                    <w:top w:val="none" w:sz="0" w:space="0" w:color="auto"/>
                    <w:left w:val="none" w:sz="0" w:space="0" w:color="auto"/>
                    <w:bottom w:val="none" w:sz="0" w:space="0" w:color="auto"/>
                    <w:right w:val="none" w:sz="0" w:space="0" w:color="auto"/>
                  </w:divBdr>
                </w:div>
              </w:divsChild>
            </w:div>
            <w:div w:id="205962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02250">
      <w:bodyDiv w:val="1"/>
      <w:marLeft w:val="0"/>
      <w:marRight w:val="0"/>
      <w:marTop w:val="0"/>
      <w:marBottom w:val="0"/>
      <w:divBdr>
        <w:top w:val="none" w:sz="0" w:space="0" w:color="auto"/>
        <w:left w:val="none" w:sz="0" w:space="0" w:color="auto"/>
        <w:bottom w:val="none" w:sz="0" w:space="0" w:color="auto"/>
        <w:right w:val="none" w:sz="0" w:space="0" w:color="auto"/>
      </w:divBdr>
    </w:div>
    <w:div w:id="1317294927">
      <w:bodyDiv w:val="1"/>
      <w:marLeft w:val="0"/>
      <w:marRight w:val="0"/>
      <w:marTop w:val="0"/>
      <w:marBottom w:val="0"/>
      <w:divBdr>
        <w:top w:val="none" w:sz="0" w:space="0" w:color="auto"/>
        <w:left w:val="none" w:sz="0" w:space="0" w:color="auto"/>
        <w:bottom w:val="none" w:sz="0" w:space="0" w:color="auto"/>
        <w:right w:val="none" w:sz="0" w:space="0" w:color="auto"/>
      </w:divBdr>
      <w:divsChild>
        <w:div w:id="1649169850">
          <w:marLeft w:val="0"/>
          <w:marRight w:val="0"/>
          <w:marTop w:val="90"/>
          <w:marBottom w:val="90"/>
          <w:divBdr>
            <w:top w:val="none" w:sz="0" w:space="0" w:color="auto"/>
            <w:left w:val="none" w:sz="0" w:space="0" w:color="auto"/>
            <w:bottom w:val="none" w:sz="0" w:space="0" w:color="auto"/>
            <w:right w:val="none" w:sz="0" w:space="0" w:color="auto"/>
          </w:divBdr>
        </w:div>
        <w:div w:id="1386292112">
          <w:marLeft w:val="0"/>
          <w:marRight w:val="0"/>
          <w:marTop w:val="90"/>
          <w:marBottom w:val="90"/>
          <w:divBdr>
            <w:top w:val="none" w:sz="0" w:space="0" w:color="auto"/>
            <w:left w:val="none" w:sz="0" w:space="0" w:color="auto"/>
            <w:bottom w:val="none" w:sz="0" w:space="0" w:color="auto"/>
            <w:right w:val="none" w:sz="0" w:space="0" w:color="auto"/>
          </w:divBdr>
        </w:div>
      </w:divsChild>
    </w:div>
    <w:div w:id="1328946647">
      <w:bodyDiv w:val="1"/>
      <w:marLeft w:val="0"/>
      <w:marRight w:val="0"/>
      <w:marTop w:val="0"/>
      <w:marBottom w:val="0"/>
      <w:divBdr>
        <w:top w:val="none" w:sz="0" w:space="0" w:color="auto"/>
        <w:left w:val="none" w:sz="0" w:space="0" w:color="auto"/>
        <w:bottom w:val="none" w:sz="0" w:space="0" w:color="auto"/>
        <w:right w:val="none" w:sz="0" w:space="0" w:color="auto"/>
      </w:divBdr>
    </w:div>
    <w:div w:id="1336572587">
      <w:bodyDiv w:val="1"/>
      <w:marLeft w:val="0"/>
      <w:marRight w:val="0"/>
      <w:marTop w:val="0"/>
      <w:marBottom w:val="0"/>
      <w:divBdr>
        <w:top w:val="none" w:sz="0" w:space="0" w:color="auto"/>
        <w:left w:val="none" w:sz="0" w:space="0" w:color="auto"/>
        <w:bottom w:val="none" w:sz="0" w:space="0" w:color="auto"/>
        <w:right w:val="none" w:sz="0" w:space="0" w:color="auto"/>
      </w:divBdr>
    </w:div>
    <w:div w:id="1342394870">
      <w:bodyDiv w:val="1"/>
      <w:marLeft w:val="0"/>
      <w:marRight w:val="0"/>
      <w:marTop w:val="0"/>
      <w:marBottom w:val="0"/>
      <w:divBdr>
        <w:top w:val="none" w:sz="0" w:space="0" w:color="auto"/>
        <w:left w:val="none" w:sz="0" w:space="0" w:color="auto"/>
        <w:bottom w:val="none" w:sz="0" w:space="0" w:color="auto"/>
        <w:right w:val="none" w:sz="0" w:space="0" w:color="auto"/>
      </w:divBdr>
    </w:div>
    <w:div w:id="1351492895">
      <w:bodyDiv w:val="1"/>
      <w:marLeft w:val="0"/>
      <w:marRight w:val="0"/>
      <w:marTop w:val="0"/>
      <w:marBottom w:val="0"/>
      <w:divBdr>
        <w:top w:val="none" w:sz="0" w:space="0" w:color="auto"/>
        <w:left w:val="none" w:sz="0" w:space="0" w:color="auto"/>
        <w:bottom w:val="none" w:sz="0" w:space="0" w:color="auto"/>
        <w:right w:val="none" w:sz="0" w:space="0" w:color="auto"/>
      </w:divBdr>
    </w:div>
    <w:div w:id="1392801065">
      <w:bodyDiv w:val="1"/>
      <w:marLeft w:val="0"/>
      <w:marRight w:val="0"/>
      <w:marTop w:val="0"/>
      <w:marBottom w:val="0"/>
      <w:divBdr>
        <w:top w:val="none" w:sz="0" w:space="0" w:color="auto"/>
        <w:left w:val="none" w:sz="0" w:space="0" w:color="auto"/>
        <w:bottom w:val="none" w:sz="0" w:space="0" w:color="auto"/>
        <w:right w:val="none" w:sz="0" w:space="0" w:color="auto"/>
      </w:divBdr>
    </w:div>
    <w:div w:id="1398481124">
      <w:bodyDiv w:val="1"/>
      <w:marLeft w:val="0"/>
      <w:marRight w:val="0"/>
      <w:marTop w:val="0"/>
      <w:marBottom w:val="0"/>
      <w:divBdr>
        <w:top w:val="none" w:sz="0" w:space="0" w:color="auto"/>
        <w:left w:val="none" w:sz="0" w:space="0" w:color="auto"/>
        <w:bottom w:val="none" w:sz="0" w:space="0" w:color="auto"/>
        <w:right w:val="none" w:sz="0" w:space="0" w:color="auto"/>
      </w:divBdr>
      <w:divsChild>
        <w:div w:id="54859539">
          <w:marLeft w:val="0"/>
          <w:marRight w:val="0"/>
          <w:marTop w:val="0"/>
          <w:marBottom w:val="0"/>
          <w:divBdr>
            <w:top w:val="single" w:sz="24" w:space="23" w:color="0360A6"/>
            <w:left w:val="single" w:sz="24" w:space="23" w:color="0360A6"/>
            <w:bottom w:val="single" w:sz="24" w:space="23" w:color="0360A6"/>
            <w:right w:val="single" w:sz="24" w:space="23" w:color="0360A6"/>
          </w:divBdr>
          <w:divsChild>
            <w:div w:id="42121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189907">
      <w:bodyDiv w:val="1"/>
      <w:marLeft w:val="0"/>
      <w:marRight w:val="0"/>
      <w:marTop w:val="0"/>
      <w:marBottom w:val="0"/>
      <w:divBdr>
        <w:top w:val="none" w:sz="0" w:space="0" w:color="auto"/>
        <w:left w:val="none" w:sz="0" w:space="0" w:color="auto"/>
        <w:bottom w:val="none" w:sz="0" w:space="0" w:color="auto"/>
        <w:right w:val="none" w:sz="0" w:space="0" w:color="auto"/>
      </w:divBdr>
    </w:div>
    <w:div w:id="1409841514">
      <w:bodyDiv w:val="1"/>
      <w:marLeft w:val="0"/>
      <w:marRight w:val="0"/>
      <w:marTop w:val="0"/>
      <w:marBottom w:val="0"/>
      <w:divBdr>
        <w:top w:val="none" w:sz="0" w:space="0" w:color="auto"/>
        <w:left w:val="none" w:sz="0" w:space="0" w:color="auto"/>
        <w:bottom w:val="none" w:sz="0" w:space="0" w:color="auto"/>
        <w:right w:val="none" w:sz="0" w:space="0" w:color="auto"/>
      </w:divBdr>
      <w:divsChild>
        <w:div w:id="519051770">
          <w:marLeft w:val="0"/>
          <w:marRight w:val="0"/>
          <w:marTop w:val="90"/>
          <w:marBottom w:val="90"/>
          <w:divBdr>
            <w:top w:val="none" w:sz="0" w:space="0" w:color="auto"/>
            <w:left w:val="none" w:sz="0" w:space="0" w:color="auto"/>
            <w:bottom w:val="none" w:sz="0" w:space="0" w:color="auto"/>
            <w:right w:val="none" w:sz="0" w:space="0" w:color="auto"/>
          </w:divBdr>
        </w:div>
        <w:div w:id="664213544">
          <w:marLeft w:val="0"/>
          <w:marRight w:val="0"/>
          <w:marTop w:val="90"/>
          <w:marBottom w:val="90"/>
          <w:divBdr>
            <w:top w:val="none" w:sz="0" w:space="0" w:color="auto"/>
            <w:left w:val="none" w:sz="0" w:space="0" w:color="auto"/>
            <w:bottom w:val="none" w:sz="0" w:space="0" w:color="auto"/>
            <w:right w:val="none" w:sz="0" w:space="0" w:color="auto"/>
          </w:divBdr>
        </w:div>
      </w:divsChild>
    </w:div>
    <w:div w:id="1411777115">
      <w:bodyDiv w:val="1"/>
      <w:marLeft w:val="0"/>
      <w:marRight w:val="0"/>
      <w:marTop w:val="0"/>
      <w:marBottom w:val="0"/>
      <w:divBdr>
        <w:top w:val="none" w:sz="0" w:space="0" w:color="auto"/>
        <w:left w:val="none" w:sz="0" w:space="0" w:color="auto"/>
        <w:bottom w:val="none" w:sz="0" w:space="0" w:color="auto"/>
        <w:right w:val="none" w:sz="0" w:space="0" w:color="auto"/>
      </w:divBdr>
    </w:div>
    <w:div w:id="1427189033">
      <w:bodyDiv w:val="1"/>
      <w:marLeft w:val="0"/>
      <w:marRight w:val="0"/>
      <w:marTop w:val="0"/>
      <w:marBottom w:val="0"/>
      <w:divBdr>
        <w:top w:val="none" w:sz="0" w:space="0" w:color="auto"/>
        <w:left w:val="none" w:sz="0" w:space="0" w:color="auto"/>
        <w:bottom w:val="none" w:sz="0" w:space="0" w:color="auto"/>
        <w:right w:val="none" w:sz="0" w:space="0" w:color="auto"/>
      </w:divBdr>
      <w:divsChild>
        <w:div w:id="560596633">
          <w:marLeft w:val="0"/>
          <w:marRight w:val="0"/>
          <w:marTop w:val="0"/>
          <w:marBottom w:val="0"/>
          <w:divBdr>
            <w:top w:val="none" w:sz="0" w:space="12" w:color="auto"/>
            <w:left w:val="none" w:sz="0" w:space="0" w:color="auto"/>
            <w:bottom w:val="none" w:sz="0" w:space="12" w:color="auto"/>
            <w:right w:val="none" w:sz="0" w:space="0" w:color="auto"/>
          </w:divBdr>
          <w:divsChild>
            <w:div w:id="247270952">
              <w:marLeft w:val="0"/>
              <w:marRight w:val="0"/>
              <w:marTop w:val="0"/>
              <w:marBottom w:val="0"/>
              <w:divBdr>
                <w:top w:val="none" w:sz="0" w:space="0" w:color="auto"/>
                <w:left w:val="none" w:sz="0" w:space="0" w:color="auto"/>
                <w:bottom w:val="none" w:sz="0" w:space="0" w:color="auto"/>
                <w:right w:val="none" w:sz="0" w:space="0" w:color="auto"/>
              </w:divBdr>
              <w:divsChild>
                <w:div w:id="451751263">
                  <w:marLeft w:val="0"/>
                  <w:marRight w:val="0"/>
                  <w:marTop w:val="0"/>
                  <w:marBottom w:val="0"/>
                  <w:divBdr>
                    <w:top w:val="none" w:sz="0" w:space="0" w:color="auto"/>
                    <w:left w:val="none" w:sz="0" w:space="0" w:color="auto"/>
                    <w:bottom w:val="none" w:sz="0" w:space="0" w:color="auto"/>
                    <w:right w:val="none" w:sz="0" w:space="0" w:color="auto"/>
                  </w:divBdr>
                </w:div>
                <w:div w:id="1672679188">
                  <w:marLeft w:val="0"/>
                  <w:marRight w:val="0"/>
                  <w:marTop w:val="0"/>
                  <w:marBottom w:val="0"/>
                  <w:divBdr>
                    <w:top w:val="none" w:sz="0" w:space="0" w:color="auto"/>
                    <w:left w:val="none" w:sz="0" w:space="0" w:color="auto"/>
                    <w:bottom w:val="none" w:sz="0" w:space="0" w:color="auto"/>
                    <w:right w:val="none" w:sz="0" w:space="0" w:color="auto"/>
                  </w:divBdr>
                  <w:divsChild>
                    <w:div w:id="64694978">
                      <w:marLeft w:val="0"/>
                      <w:marRight w:val="0"/>
                      <w:marTop w:val="0"/>
                      <w:marBottom w:val="0"/>
                      <w:divBdr>
                        <w:top w:val="none" w:sz="0" w:space="0" w:color="auto"/>
                        <w:left w:val="none" w:sz="0" w:space="0" w:color="auto"/>
                        <w:bottom w:val="none" w:sz="0" w:space="0" w:color="auto"/>
                        <w:right w:val="none" w:sz="0" w:space="0" w:color="auto"/>
                      </w:divBdr>
                      <w:divsChild>
                        <w:div w:id="1779107807">
                          <w:marLeft w:val="0"/>
                          <w:marRight w:val="0"/>
                          <w:marTop w:val="0"/>
                          <w:marBottom w:val="0"/>
                          <w:divBdr>
                            <w:top w:val="none" w:sz="0" w:space="0" w:color="auto"/>
                            <w:left w:val="none" w:sz="0" w:space="0" w:color="auto"/>
                            <w:bottom w:val="none" w:sz="0" w:space="0" w:color="auto"/>
                            <w:right w:val="none" w:sz="0" w:space="0" w:color="auto"/>
                          </w:divBdr>
                          <w:divsChild>
                            <w:div w:id="2011980406">
                              <w:marLeft w:val="0"/>
                              <w:marRight w:val="0"/>
                              <w:marTop w:val="0"/>
                              <w:marBottom w:val="0"/>
                              <w:divBdr>
                                <w:top w:val="none" w:sz="0" w:space="0" w:color="auto"/>
                                <w:left w:val="none" w:sz="0" w:space="0" w:color="auto"/>
                                <w:bottom w:val="none" w:sz="0" w:space="0" w:color="auto"/>
                                <w:right w:val="none" w:sz="0" w:space="0" w:color="auto"/>
                              </w:divBdr>
                              <w:divsChild>
                                <w:div w:id="50162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715532">
          <w:marLeft w:val="0"/>
          <w:marRight w:val="0"/>
          <w:marTop w:val="0"/>
          <w:marBottom w:val="0"/>
          <w:divBdr>
            <w:top w:val="none" w:sz="0" w:space="0" w:color="auto"/>
            <w:left w:val="none" w:sz="0" w:space="0" w:color="auto"/>
            <w:bottom w:val="none" w:sz="0" w:space="0" w:color="auto"/>
            <w:right w:val="none" w:sz="0" w:space="0" w:color="auto"/>
          </w:divBdr>
        </w:div>
        <w:div w:id="1026758661">
          <w:marLeft w:val="0"/>
          <w:marRight w:val="0"/>
          <w:marTop w:val="0"/>
          <w:marBottom w:val="0"/>
          <w:divBdr>
            <w:top w:val="none" w:sz="0" w:space="12" w:color="auto"/>
            <w:left w:val="none" w:sz="0" w:space="0" w:color="auto"/>
            <w:bottom w:val="none" w:sz="0" w:space="12" w:color="auto"/>
            <w:right w:val="none" w:sz="0" w:space="0" w:color="auto"/>
          </w:divBdr>
          <w:divsChild>
            <w:div w:id="1481582683">
              <w:marLeft w:val="0"/>
              <w:marRight w:val="0"/>
              <w:marTop w:val="0"/>
              <w:marBottom w:val="0"/>
              <w:divBdr>
                <w:top w:val="none" w:sz="0" w:space="0" w:color="auto"/>
                <w:left w:val="none" w:sz="0" w:space="0" w:color="auto"/>
                <w:bottom w:val="none" w:sz="0" w:space="0" w:color="auto"/>
                <w:right w:val="none" w:sz="0" w:space="0" w:color="auto"/>
              </w:divBdr>
              <w:divsChild>
                <w:div w:id="596914146">
                  <w:marLeft w:val="0"/>
                  <w:marRight w:val="0"/>
                  <w:marTop w:val="0"/>
                  <w:marBottom w:val="0"/>
                  <w:divBdr>
                    <w:top w:val="none" w:sz="0" w:space="0" w:color="auto"/>
                    <w:left w:val="none" w:sz="0" w:space="0" w:color="auto"/>
                    <w:bottom w:val="none" w:sz="0" w:space="0" w:color="auto"/>
                    <w:right w:val="none" w:sz="0" w:space="0" w:color="auto"/>
                  </w:divBdr>
                </w:div>
                <w:div w:id="717705831">
                  <w:marLeft w:val="0"/>
                  <w:marRight w:val="0"/>
                  <w:marTop w:val="0"/>
                  <w:marBottom w:val="0"/>
                  <w:divBdr>
                    <w:top w:val="none" w:sz="0" w:space="0" w:color="auto"/>
                    <w:left w:val="none" w:sz="0" w:space="0" w:color="auto"/>
                    <w:bottom w:val="none" w:sz="0" w:space="0" w:color="auto"/>
                    <w:right w:val="none" w:sz="0" w:space="0" w:color="auto"/>
                  </w:divBdr>
                  <w:divsChild>
                    <w:div w:id="973488784">
                      <w:marLeft w:val="0"/>
                      <w:marRight w:val="0"/>
                      <w:marTop w:val="0"/>
                      <w:marBottom w:val="0"/>
                      <w:divBdr>
                        <w:top w:val="none" w:sz="0" w:space="0" w:color="auto"/>
                        <w:left w:val="none" w:sz="0" w:space="0" w:color="auto"/>
                        <w:bottom w:val="none" w:sz="0" w:space="0" w:color="auto"/>
                        <w:right w:val="none" w:sz="0" w:space="0" w:color="auto"/>
                      </w:divBdr>
                      <w:divsChild>
                        <w:div w:id="874851222">
                          <w:marLeft w:val="0"/>
                          <w:marRight w:val="0"/>
                          <w:marTop w:val="0"/>
                          <w:marBottom w:val="0"/>
                          <w:divBdr>
                            <w:top w:val="none" w:sz="0" w:space="0" w:color="auto"/>
                            <w:left w:val="none" w:sz="0" w:space="0" w:color="auto"/>
                            <w:bottom w:val="none" w:sz="0" w:space="0" w:color="auto"/>
                            <w:right w:val="none" w:sz="0" w:space="0" w:color="auto"/>
                          </w:divBdr>
                          <w:divsChild>
                            <w:div w:id="2127001026">
                              <w:marLeft w:val="0"/>
                              <w:marRight w:val="0"/>
                              <w:marTop w:val="0"/>
                              <w:marBottom w:val="0"/>
                              <w:divBdr>
                                <w:top w:val="none" w:sz="0" w:space="0" w:color="auto"/>
                                <w:left w:val="none" w:sz="0" w:space="0" w:color="auto"/>
                                <w:bottom w:val="none" w:sz="0" w:space="0" w:color="auto"/>
                                <w:right w:val="none" w:sz="0" w:space="0" w:color="auto"/>
                              </w:divBdr>
                              <w:divsChild>
                                <w:div w:id="38399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244132">
          <w:marLeft w:val="0"/>
          <w:marRight w:val="0"/>
          <w:marTop w:val="0"/>
          <w:marBottom w:val="0"/>
          <w:divBdr>
            <w:top w:val="none" w:sz="0" w:space="0" w:color="auto"/>
            <w:left w:val="none" w:sz="0" w:space="0" w:color="auto"/>
            <w:bottom w:val="none" w:sz="0" w:space="0" w:color="auto"/>
            <w:right w:val="none" w:sz="0" w:space="0" w:color="auto"/>
          </w:divBdr>
        </w:div>
        <w:div w:id="1075199446">
          <w:marLeft w:val="0"/>
          <w:marRight w:val="0"/>
          <w:marTop w:val="0"/>
          <w:marBottom w:val="0"/>
          <w:divBdr>
            <w:top w:val="none" w:sz="0" w:space="12" w:color="auto"/>
            <w:left w:val="none" w:sz="0" w:space="0" w:color="auto"/>
            <w:bottom w:val="none" w:sz="0" w:space="12" w:color="auto"/>
            <w:right w:val="none" w:sz="0" w:space="0" w:color="auto"/>
          </w:divBdr>
          <w:divsChild>
            <w:div w:id="234121942">
              <w:marLeft w:val="0"/>
              <w:marRight w:val="0"/>
              <w:marTop w:val="0"/>
              <w:marBottom w:val="0"/>
              <w:divBdr>
                <w:top w:val="none" w:sz="0" w:space="0" w:color="auto"/>
                <w:left w:val="none" w:sz="0" w:space="0" w:color="auto"/>
                <w:bottom w:val="none" w:sz="0" w:space="0" w:color="auto"/>
                <w:right w:val="none" w:sz="0" w:space="0" w:color="auto"/>
              </w:divBdr>
              <w:divsChild>
                <w:div w:id="1374580201">
                  <w:marLeft w:val="0"/>
                  <w:marRight w:val="0"/>
                  <w:marTop w:val="0"/>
                  <w:marBottom w:val="0"/>
                  <w:divBdr>
                    <w:top w:val="none" w:sz="0" w:space="0" w:color="auto"/>
                    <w:left w:val="none" w:sz="0" w:space="0" w:color="auto"/>
                    <w:bottom w:val="none" w:sz="0" w:space="0" w:color="auto"/>
                    <w:right w:val="none" w:sz="0" w:space="0" w:color="auto"/>
                  </w:divBdr>
                </w:div>
                <w:div w:id="1133905520">
                  <w:marLeft w:val="0"/>
                  <w:marRight w:val="0"/>
                  <w:marTop w:val="0"/>
                  <w:marBottom w:val="0"/>
                  <w:divBdr>
                    <w:top w:val="none" w:sz="0" w:space="0" w:color="auto"/>
                    <w:left w:val="none" w:sz="0" w:space="0" w:color="auto"/>
                    <w:bottom w:val="none" w:sz="0" w:space="0" w:color="auto"/>
                    <w:right w:val="none" w:sz="0" w:space="0" w:color="auto"/>
                  </w:divBdr>
                  <w:divsChild>
                    <w:div w:id="1177773462">
                      <w:marLeft w:val="0"/>
                      <w:marRight w:val="0"/>
                      <w:marTop w:val="0"/>
                      <w:marBottom w:val="0"/>
                      <w:divBdr>
                        <w:top w:val="none" w:sz="0" w:space="0" w:color="auto"/>
                        <w:left w:val="none" w:sz="0" w:space="0" w:color="auto"/>
                        <w:bottom w:val="none" w:sz="0" w:space="0" w:color="auto"/>
                        <w:right w:val="none" w:sz="0" w:space="0" w:color="auto"/>
                      </w:divBdr>
                      <w:divsChild>
                        <w:div w:id="328870346">
                          <w:marLeft w:val="0"/>
                          <w:marRight w:val="0"/>
                          <w:marTop w:val="0"/>
                          <w:marBottom w:val="0"/>
                          <w:divBdr>
                            <w:top w:val="none" w:sz="0" w:space="0" w:color="auto"/>
                            <w:left w:val="none" w:sz="0" w:space="0" w:color="auto"/>
                            <w:bottom w:val="none" w:sz="0" w:space="0" w:color="auto"/>
                            <w:right w:val="none" w:sz="0" w:space="0" w:color="auto"/>
                          </w:divBdr>
                          <w:divsChild>
                            <w:div w:id="1088768399">
                              <w:marLeft w:val="0"/>
                              <w:marRight w:val="0"/>
                              <w:marTop w:val="0"/>
                              <w:marBottom w:val="0"/>
                              <w:divBdr>
                                <w:top w:val="none" w:sz="0" w:space="0" w:color="auto"/>
                                <w:left w:val="none" w:sz="0" w:space="0" w:color="auto"/>
                                <w:bottom w:val="none" w:sz="0" w:space="0" w:color="auto"/>
                                <w:right w:val="none" w:sz="0" w:space="0" w:color="auto"/>
                              </w:divBdr>
                              <w:divsChild>
                                <w:div w:id="95309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582441">
      <w:bodyDiv w:val="1"/>
      <w:marLeft w:val="0"/>
      <w:marRight w:val="0"/>
      <w:marTop w:val="0"/>
      <w:marBottom w:val="0"/>
      <w:divBdr>
        <w:top w:val="none" w:sz="0" w:space="0" w:color="auto"/>
        <w:left w:val="none" w:sz="0" w:space="0" w:color="auto"/>
        <w:bottom w:val="none" w:sz="0" w:space="0" w:color="auto"/>
        <w:right w:val="none" w:sz="0" w:space="0" w:color="auto"/>
      </w:divBdr>
      <w:divsChild>
        <w:div w:id="1773164172">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433359109">
      <w:bodyDiv w:val="1"/>
      <w:marLeft w:val="0"/>
      <w:marRight w:val="0"/>
      <w:marTop w:val="0"/>
      <w:marBottom w:val="0"/>
      <w:divBdr>
        <w:top w:val="none" w:sz="0" w:space="0" w:color="auto"/>
        <w:left w:val="none" w:sz="0" w:space="0" w:color="auto"/>
        <w:bottom w:val="none" w:sz="0" w:space="0" w:color="auto"/>
        <w:right w:val="none" w:sz="0" w:space="0" w:color="auto"/>
      </w:divBdr>
    </w:div>
    <w:div w:id="1436904190">
      <w:bodyDiv w:val="1"/>
      <w:marLeft w:val="0"/>
      <w:marRight w:val="0"/>
      <w:marTop w:val="0"/>
      <w:marBottom w:val="0"/>
      <w:divBdr>
        <w:top w:val="none" w:sz="0" w:space="0" w:color="auto"/>
        <w:left w:val="none" w:sz="0" w:space="0" w:color="auto"/>
        <w:bottom w:val="none" w:sz="0" w:space="0" w:color="auto"/>
        <w:right w:val="none" w:sz="0" w:space="0" w:color="auto"/>
      </w:divBdr>
    </w:div>
    <w:div w:id="1442727278">
      <w:bodyDiv w:val="1"/>
      <w:marLeft w:val="0"/>
      <w:marRight w:val="0"/>
      <w:marTop w:val="0"/>
      <w:marBottom w:val="0"/>
      <w:divBdr>
        <w:top w:val="none" w:sz="0" w:space="0" w:color="auto"/>
        <w:left w:val="none" w:sz="0" w:space="0" w:color="auto"/>
        <w:bottom w:val="none" w:sz="0" w:space="0" w:color="auto"/>
        <w:right w:val="none" w:sz="0" w:space="0" w:color="auto"/>
      </w:divBdr>
      <w:divsChild>
        <w:div w:id="1109205784">
          <w:marLeft w:val="0"/>
          <w:marRight w:val="0"/>
          <w:marTop w:val="150"/>
          <w:marBottom w:val="0"/>
          <w:divBdr>
            <w:top w:val="single" w:sz="6" w:space="0" w:color="D2CFE2"/>
            <w:left w:val="single" w:sz="6" w:space="0" w:color="D2CFE2"/>
            <w:bottom w:val="single" w:sz="6" w:space="0" w:color="D2CFE2"/>
            <w:right w:val="single" w:sz="6" w:space="0" w:color="D2CFE2"/>
          </w:divBdr>
          <w:divsChild>
            <w:div w:id="1887135086">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446971316">
      <w:bodyDiv w:val="1"/>
      <w:marLeft w:val="0"/>
      <w:marRight w:val="0"/>
      <w:marTop w:val="0"/>
      <w:marBottom w:val="0"/>
      <w:divBdr>
        <w:top w:val="none" w:sz="0" w:space="0" w:color="auto"/>
        <w:left w:val="none" w:sz="0" w:space="0" w:color="auto"/>
        <w:bottom w:val="none" w:sz="0" w:space="0" w:color="auto"/>
        <w:right w:val="none" w:sz="0" w:space="0" w:color="auto"/>
      </w:divBdr>
      <w:divsChild>
        <w:div w:id="2098400479">
          <w:marLeft w:val="-225"/>
          <w:marRight w:val="-225"/>
          <w:marTop w:val="0"/>
          <w:marBottom w:val="0"/>
          <w:divBdr>
            <w:top w:val="none" w:sz="0" w:space="0" w:color="auto"/>
            <w:left w:val="none" w:sz="0" w:space="0" w:color="auto"/>
            <w:bottom w:val="none" w:sz="0" w:space="0" w:color="auto"/>
            <w:right w:val="none" w:sz="0" w:space="0" w:color="auto"/>
          </w:divBdr>
          <w:divsChild>
            <w:div w:id="1698770758">
              <w:marLeft w:val="0"/>
              <w:marRight w:val="0"/>
              <w:marTop w:val="0"/>
              <w:marBottom w:val="0"/>
              <w:divBdr>
                <w:top w:val="none" w:sz="0" w:space="0" w:color="auto"/>
                <w:left w:val="none" w:sz="0" w:space="0" w:color="auto"/>
                <w:bottom w:val="none" w:sz="0" w:space="0" w:color="auto"/>
                <w:right w:val="none" w:sz="0" w:space="0" w:color="auto"/>
              </w:divBdr>
              <w:divsChild>
                <w:div w:id="1225603646">
                  <w:marLeft w:val="0"/>
                  <w:marRight w:val="0"/>
                  <w:marTop w:val="0"/>
                  <w:marBottom w:val="0"/>
                  <w:divBdr>
                    <w:top w:val="none" w:sz="0" w:space="0" w:color="auto"/>
                    <w:left w:val="none" w:sz="0" w:space="0" w:color="auto"/>
                    <w:bottom w:val="none" w:sz="0" w:space="0" w:color="auto"/>
                    <w:right w:val="none" w:sz="0" w:space="0" w:color="auto"/>
                  </w:divBdr>
                </w:div>
              </w:divsChild>
            </w:div>
            <w:div w:id="3844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89779">
      <w:bodyDiv w:val="1"/>
      <w:marLeft w:val="0"/>
      <w:marRight w:val="0"/>
      <w:marTop w:val="0"/>
      <w:marBottom w:val="0"/>
      <w:divBdr>
        <w:top w:val="none" w:sz="0" w:space="0" w:color="auto"/>
        <w:left w:val="none" w:sz="0" w:space="0" w:color="auto"/>
        <w:bottom w:val="none" w:sz="0" w:space="0" w:color="auto"/>
        <w:right w:val="none" w:sz="0" w:space="0" w:color="auto"/>
      </w:divBdr>
      <w:divsChild>
        <w:div w:id="673529533">
          <w:marLeft w:val="0"/>
          <w:marRight w:val="0"/>
          <w:marTop w:val="150"/>
          <w:marBottom w:val="0"/>
          <w:divBdr>
            <w:top w:val="single" w:sz="6" w:space="0" w:color="D2CFE2"/>
            <w:left w:val="single" w:sz="6" w:space="0" w:color="D2CFE2"/>
            <w:bottom w:val="single" w:sz="6" w:space="0" w:color="D2CFE2"/>
            <w:right w:val="single" w:sz="6" w:space="0" w:color="D2CFE2"/>
          </w:divBdr>
          <w:divsChild>
            <w:div w:id="682518523">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71051235">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452438266">
      <w:bodyDiv w:val="1"/>
      <w:marLeft w:val="0"/>
      <w:marRight w:val="0"/>
      <w:marTop w:val="0"/>
      <w:marBottom w:val="0"/>
      <w:divBdr>
        <w:top w:val="none" w:sz="0" w:space="0" w:color="auto"/>
        <w:left w:val="none" w:sz="0" w:space="0" w:color="auto"/>
        <w:bottom w:val="none" w:sz="0" w:space="0" w:color="auto"/>
        <w:right w:val="none" w:sz="0" w:space="0" w:color="auto"/>
      </w:divBdr>
    </w:div>
    <w:div w:id="1456944319">
      <w:bodyDiv w:val="1"/>
      <w:marLeft w:val="0"/>
      <w:marRight w:val="0"/>
      <w:marTop w:val="0"/>
      <w:marBottom w:val="0"/>
      <w:divBdr>
        <w:top w:val="none" w:sz="0" w:space="0" w:color="auto"/>
        <w:left w:val="none" w:sz="0" w:space="0" w:color="auto"/>
        <w:bottom w:val="none" w:sz="0" w:space="0" w:color="auto"/>
        <w:right w:val="none" w:sz="0" w:space="0" w:color="auto"/>
      </w:divBdr>
    </w:div>
    <w:div w:id="1460759376">
      <w:bodyDiv w:val="1"/>
      <w:marLeft w:val="0"/>
      <w:marRight w:val="0"/>
      <w:marTop w:val="0"/>
      <w:marBottom w:val="0"/>
      <w:divBdr>
        <w:top w:val="none" w:sz="0" w:space="0" w:color="auto"/>
        <w:left w:val="none" w:sz="0" w:space="0" w:color="auto"/>
        <w:bottom w:val="none" w:sz="0" w:space="0" w:color="auto"/>
        <w:right w:val="none" w:sz="0" w:space="0" w:color="auto"/>
      </w:divBdr>
    </w:div>
    <w:div w:id="1468400597">
      <w:bodyDiv w:val="1"/>
      <w:marLeft w:val="0"/>
      <w:marRight w:val="0"/>
      <w:marTop w:val="0"/>
      <w:marBottom w:val="0"/>
      <w:divBdr>
        <w:top w:val="none" w:sz="0" w:space="0" w:color="auto"/>
        <w:left w:val="none" w:sz="0" w:space="0" w:color="auto"/>
        <w:bottom w:val="none" w:sz="0" w:space="0" w:color="auto"/>
        <w:right w:val="none" w:sz="0" w:space="0" w:color="auto"/>
      </w:divBdr>
    </w:div>
    <w:div w:id="1469712947">
      <w:bodyDiv w:val="1"/>
      <w:marLeft w:val="0"/>
      <w:marRight w:val="0"/>
      <w:marTop w:val="0"/>
      <w:marBottom w:val="0"/>
      <w:divBdr>
        <w:top w:val="none" w:sz="0" w:space="0" w:color="auto"/>
        <w:left w:val="none" w:sz="0" w:space="0" w:color="auto"/>
        <w:bottom w:val="none" w:sz="0" w:space="0" w:color="auto"/>
        <w:right w:val="none" w:sz="0" w:space="0" w:color="auto"/>
      </w:divBdr>
      <w:divsChild>
        <w:div w:id="1768696934">
          <w:marLeft w:val="-225"/>
          <w:marRight w:val="-225"/>
          <w:marTop w:val="0"/>
          <w:marBottom w:val="0"/>
          <w:divBdr>
            <w:top w:val="none" w:sz="0" w:space="0" w:color="auto"/>
            <w:left w:val="none" w:sz="0" w:space="0" w:color="auto"/>
            <w:bottom w:val="none" w:sz="0" w:space="0" w:color="auto"/>
            <w:right w:val="none" w:sz="0" w:space="0" w:color="auto"/>
          </w:divBdr>
          <w:divsChild>
            <w:div w:id="1219979000">
              <w:marLeft w:val="0"/>
              <w:marRight w:val="0"/>
              <w:marTop w:val="0"/>
              <w:marBottom w:val="0"/>
              <w:divBdr>
                <w:top w:val="none" w:sz="0" w:space="0" w:color="auto"/>
                <w:left w:val="none" w:sz="0" w:space="0" w:color="auto"/>
                <w:bottom w:val="none" w:sz="0" w:space="0" w:color="auto"/>
                <w:right w:val="none" w:sz="0" w:space="0" w:color="auto"/>
              </w:divBdr>
            </w:div>
            <w:div w:id="1661154076">
              <w:marLeft w:val="0"/>
              <w:marRight w:val="0"/>
              <w:marTop w:val="0"/>
              <w:marBottom w:val="0"/>
              <w:divBdr>
                <w:top w:val="none" w:sz="0" w:space="0" w:color="auto"/>
                <w:left w:val="none" w:sz="0" w:space="0" w:color="auto"/>
                <w:bottom w:val="none" w:sz="0" w:space="0" w:color="auto"/>
                <w:right w:val="none" w:sz="0" w:space="0" w:color="auto"/>
              </w:divBdr>
            </w:div>
            <w:div w:id="160715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07252">
      <w:bodyDiv w:val="1"/>
      <w:marLeft w:val="0"/>
      <w:marRight w:val="0"/>
      <w:marTop w:val="0"/>
      <w:marBottom w:val="0"/>
      <w:divBdr>
        <w:top w:val="none" w:sz="0" w:space="0" w:color="auto"/>
        <w:left w:val="none" w:sz="0" w:space="0" w:color="auto"/>
        <w:bottom w:val="none" w:sz="0" w:space="0" w:color="auto"/>
        <w:right w:val="none" w:sz="0" w:space="0" w:color="auto"/>
      </w:divBdr>
    </w:div>
    <w:div w:id="1479952115">
      <w:bodyDiv w:val="1"/>
      <w:marLeft w:val="0"/>
      <w:marRight w:val="0"/>
      <w:marTop w:val="0"/>
      <w:marBottom w:val="0"/>
      <w:divBdr>
        <w:top w:val="none" w:sz="0" w:space="0" w:color="auto"/>
        <w:left w:val="none" w:sz="0" w:space="0" w:color="auto"/>
        <w:bottom w:val="none" w:sz="0" w:space="0" w:color="auto"/>
        <w:right w:val="none" w:sz="0" w:space="0" w:color="auto"/>
      </w:divBdr>
    </w:div>
    <w:div w:id="1483037303">
      <w:bodyDiv w:val="1"/>
      <w:marLeft w:val="0"/>
      <w:marRight w:val="0"/>
      <w:marTop w:val="0"/>
      <w:marBottom w:val="0"/>
      <w:divBdr>
        <w:top w:val="none" w:sz="0" w:space="0" w:color="auto"/>
        <w:left w:val="none" w:sz="0" w:space="0" w:color="auto"/>
        <w:bottom w:val="none" w:sz="0" w:space="0" w:color="auto"/>
        <w:right w:val="none" w:sz="0" w:space="0" w:color="auto"/>
      </w:divBdr>
    </w:div>
    <w:div w:id="1490051850">
      <w:bodyDiv w:val="1"/>
      <w:marLeft w:val="0"/>
      <w:marRight w:val="0"/>
      <w:marTop w:val="0"/>
      <w:marBottom w:val="0"/>
      <w:divBdr>
        <w:top w:val="none" w:sz="0" w:space="0" w:color="auto"/>
        <w:left w:val="none" w:sz="0" w:space="0" w:color="auto"/>
        <w:bottom w:val="none" w:sz="0" w:space="0" w:color="auto"/>
        <w:right w:val="none" w:sz="0" w:space="0" w:color="auto"/>
      </w:divBdr>
    </w:div>
    <w:div w:id="1501307459">
      <w:bodyDiv w:val="1"/>
      <w:marLeft w:val="0"/>
      <w:marRight w:val="0"/>
      <w:marTop w:val="0"/>
      <w:marBottom w:val="0"/>
      <w:divBdr>
        <w:top w:val="none" w:sz="0" w:space="0" w:color="auto"/>
        <w:left w:val="none" w:sz="0" w:space="0" w:color="auto"/>
        <w:bottom w:val="none" w:sz="0" w:space="0" w:color="auto"/>
        <w:right w:val="none" w:sz="0" w:space="0" w:color="auto"/>
      </w:divBdr>
    </w:div>
    <w:div w:id="1516187156">
      <w:bodyDiv w:val="1"/>
      <w:marLeft w:val="0"/>
      <w:marRight w:val="0"/>
      <w:marTop w:val="0"/>
      <w:marBottom w:val="0"/>
      <w:divBdr>
        <w:top w:val="none" w:sz="0" w:space="0" w:color="auto"/>
        <w:left w:val="none" w:sz="0" w:space="0" w:color="auto"/>
        <w:bottom w:val="none" w:sz="0" w:space="0" w:color="auto"/>
        <w:right w:val="none" w:sz="0" w:space="0" w:color="auto"/>
      </w:divBdr>
    </w:div>
    <w:div w:id="1531800670">
      <w:bodyDiv w:val="1"/>
      <w:marLeft w:val="0"/>
      <w:marRight w:val="0"/>
      <w:marTop w:val="0"/>
      <w:marBottom w:val="0"/>
      <w:divBdr>
        <w:top w:val="none" w:sz="0" w:space="0" w:color="auto"/>
        <w:left w:val="none" w:sz="0" w:space="0" w:color="auto"/>
        <w:bottom w:val="none" w:sz="0" w:space="0" w:color="auto"/>
        <w:right w:val="none" w:sz="0" w:space="0" w:color="auto"/>
      </w:divBdr>
    </w:div>
    <w:div w:id="1533109669">
      <w:bodyDiv w:val="1"/>
      <w:marLeft w:val="0"/>
      <w:marRight w:val="0"/>
      <w:marTop w:val="0"/>
      <w:marBottom w:val="0"/>
      <w:divBdr>
        <w:top w:val="none" w:sz="0" w:space="0" w:color="auto"/>
        <w:left w:val="none" w:sz="0" w:space="0" w:color="auto"/>
        <w:bottom w:val="none" w:sz="0" w:space="0" w:color="auto"/>
        <w:right w:val="none" w:sz="0" w:space="0" w:color="auto"/>
      </w:divBdr>
      <w:divsChild>
        <w:div w:id="1971550205">
          <w:marLeft w:val="0"/>
          <w:marRight w:val="0"/>
          <w:marTop w:val="0"/>
          <w:marBottom w:val="0"/>
          <w:divBdr>
            <w:top w:val="none" w:sz="0" w:space="0" w:color="auto"/>
            <w:left w:val="none" w:sz="0" w:space="0" w:color="auto"/>
            <w:bottom w:val="none" w:sz="0" w:space="0" w:color="auto"/>
            <w:right w:val="none" w:sz="0" w:space="0" w:color="auto"/>
          </w:divBdr>
          <w:divsChild>
            <w:div w:id="852376103">
              <w:marLeft w:val="0"/>
              <w:marRight w:val="0"/>
              <w:marTop w:val="0"/>
              <w:marBottom w:val="0"/>
              <w:divBdr>
                <w:top w:val="none" w:sz="0" w:space="0" w:color="auto"/>
                <w:left w:val="none" w:sz="0" w:space="0" w:color="auto"/>
                <w:bottom w:val="none" w:sz="0" w:space="0" w:color="auto"/>
                <w:right w:val="none" w:sz="0" w:space="0" w:color="auto"/>
              </w:divBdr>
              <w:divsChild>
                <w:div w:id="137588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94482">
      <w:bodyDiv w:val="1"/>
      <w:marLeft w:val="0"/>
      <w:marRight w:val="0"/>
      <w:marTop w:val="0"/>
      <w:marBottom w:val="0"/>
      <w:divBdr>
        <w:top w:val="none" w:sz="0" w:space="0" w:color="auto"/>
        <w:left w:val="none" w:sz="0" w:space="0" w:color="auto"/>
        <w:bottom w:val="none" w:sz="0" w:space="0" w:color="auto"/>
        <w:right w:val="none" w:sz="0" w:space="0" w:color="auto"/>
      </w:divBdr>
      <w:divsChild>
        <w:div w:id="2129231713">
          <w:marLeft w:val="-225"/>
          <w:marRight w:val="-225"/>
          <w:marTop w:val="0"/>
          <w:marBottom w:val="0"/>
          <w:divBdr>
            <w:top w:val="none" w:sz="0" w:space="0" w:color="auto"/>
            <w:left w:val="none" w:sz="0" w:space="0" w:color="auto"/>
            <w:bottom w:val="none" w:sz="0" w:space="0" w:color="auto"/>
            <w:right w:val="none" w:sz="0" w:space="0" w:color="auto"/>
          </w:divBdr>
          <w:divsChild>
            <w:div w:id="113954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47912">
      <w:bodyDiv w:val="1"/>
      <w:marLeft w:val="0"/>
      <w:marRight w:val="0"/>
      <w:marTop w:val="0"/>
      <w:marBottom w:val="0"/>
      <w:divBdr>
        <w:top w:val="none" w:sz="0" w:space="0" w:color="auto"/>
        <w:left w:val="none" w:sz="0" w:space="0" w:color="auto"/>
        <w:bottom w:val="none" w:sz="0" w:space="0" w:color="auto"/>
        <w:right w:val="none" w:sz="0" w:space="0" w:color="auto"/>
      </w:divBdr>
    </w:div>
    <w:div w:id="1587493297">
      <w:bodyDiv w:val="1"/>
      <w:marLeft w:val="0"/>
      <w:marRight w:val="0"/>
      <w:marTop w:val="0"/>
      <w:marBottom w:val="0"/>
      <w:divBdr>
        <w:top w:val="none" w:sz="0" w:space="0" w:color="auto"/>
        <w:left w:val="none" w:sz="0" w:space="0" w:color="auto"/>
        <w:bottom w:val="none" w:sz="0" w:space="0" w:color="auto"/>
        <w:right w:val="none" w:sz="0" w:space="0" w:color="auto"/>
      </w:divBdr>
    </w:div>
    <w:div w:id="1600135703">
      <w:bodyDiv w:val="1"/>
      <w:marLeft w:val="0"/>
      <w:marRight w:val="0"/>
      <w:marTop w:val="0"/>
      <w:marBottom w:val="0"/>
      <w:divBdr>
        <w:top w:val="none" w:sz="0" w:space="0" w:color="auto"/>
        <w:left w:val="none" w:sz="0" w:space="0" w:color="auto"/>
        <w:bottom w:val="none" w:sz="0" w:space="0" w:color="auto"/>
        <w:right w:val="none" w:sz="0" w:space="0" w:color="auto"/>
      </w:divBdr>
    </w:div>
    <w:div w:id="1613702228">
      <w:bodyDiv w:val="1"/>
      <w:marLeft w:val="0"/>
      <w:marRight w:val="0"/>
      <w:marTop w:val="0"/>
      <w:marBottom w:val="0"/>
      <w:divBdr>
        <w:top w:val="none" w:sz="0" w:space="0" w:color="auto"/>
        <w:left w:val="none" w:sz="0" w:space="0" w:color="auto"/>
        <w:bottom w:val="none" w:sz="0" w:space="0" w:color="auto"/>
        <w:right w:val="none" w:sz="0" w:space="0" w:color="auto"/>
      </w:divBdr>
    </w:div>
    <w:div w:id="1621450845">
      <w:bodyDiv w:val="1"/>
      <w:marLeft w:val="0"/>
      <w:marRight w:val="0"/>
      <w:marTop w:val="0"/>
      <w:marBottom w:val="0"/>
      <w:divBdr>
        <w:top w:val="none" w:sz="0" w:space="0" w:color="auto"/>
        <w:left w:val="none" w:sz="0" w:space="0" w:color="auto"/>
        <w:bottom w:val="none" w:sz="0" w:space="0" w:color="auto"/>
        <w:right w:val="none" w:sz="0" w:space="0" w:color="auto"/>
      </w:divBdr>
    </w:div>
    <w:div w:id="1633711138">
      <w:bodyDiv w:val="1"/>
      <w:marLeft w:val="0"/>
      <w:marRight w:val="0"/>
      <w:marTop w:val="0"/>
      <w:marBottom w:val="0"/>
      <w:divBdr>
        <w:top w:val="none" w:sz="0" w:space="0" w:color="auto"/>
        <w:left w:val="none" w:sz="0" w:space="0" w:color="auto"/>
        <w:bottom w:val="none" w:sz="0" w:space="0" w:color="auto"/>
        <w:right w:val="none" w:sz="0" w:space="0" w:color="auto"/>
      </w:divBdr>
    </w:div>
    <w:div w:id="1644892016">
      <w:bodyDiv w:val="1"/>
      <w:marLeft w:val="0"/>
      <w:marRight w:val="0"/>
      <w:marTop w:val="0"/>
      <w:marBottom w:val="0"/>
      <w:divBdr>
        <w:top w:val="none" w:sz="0" w:space="0" w:color="auto"/>
        <w:left w:val="none" w:sz="0" w:space="0" w:color="auto"/>
        <w:bottom w:val="none" w:sz="0" w:space="0" w:color="auto"/>
        <w:right w:val="none" w:sz="0" w:space="0" w:color="auto"/>
      </w:divBdr>
    </w:div>
    <w:div w:id="1645815806">
      <w:bodyDiv w:val="1"/>
      <w:marLeft w:val="0"/>
      <w:marRight w:val="0"/>
      <w:marTop w:val="0"/>
      <w:marBottom w:val="0"/>
      <w:divBdr>
        <w:top w:val="none" w:sz="0" w:space="0" w:color="auto"/>
        <w:left w:val="none" w:sz="0" w:space="0" w:color="auto"/>
        <w:bottom w:val="none" w:sz="0" w:space="0" w:color="auto"/>
        <w:right w:val="none" w:sz="0" w:space="0" w:color="auto"/>
      </w:divBdr>
    </w:div>
    <w:div w:id="1647706253">
      <w:bodyDiv w:val="1"/>
      <w:marLeft w:val="0"/>
      <w:marRight w:val="0"/>
      <w:marTop w:val="0"/>
      <w:marBottom w:val="0"/>
      <w:divBdr>
        <w:top w:val="none" w:sz="0" w:space="0" w:color="auto"/>
        <w:left w:val="none" w:sz="0" w:space="0" w:color="auto"/>
        <w:bottom w:val="none" w:sz="0" w:space="0" w:color="auto"/>
        <w:right w:val="none" w:sz="0" w:space="0" w:color="auto"/>
      </w:divBdr>
      <w:divsChild>
        <w:div w:id="210769367">
          <w:marLeft w:val="0"/>
          <w:marRight w:val="0"/>
          <w:marTop w:val="150"/>
          <w:marBottom w:val="0"/>
          <w:divBdr>
            <w:top w:val="single" w:sz="6" w:space="0" w:color="D2CFE2"/>
            <w:left w:val="single" w:sz="6" w:space="0" w:color="D2CFE2"/>
            <w:bottom w:val="single" w:sz="6" w:space="0" w:color="D2CFE2"/>
            <w:right w:val="single" w:sz="6" w:space="0" w:color="D2CFE2"/>
          </w:divBdr>
          <w:divsChild>
            <w:div w:id="1791776097">
              <w:marLeft w:val="0"/>
              <w:marRight w:val="0"/>
              <w:marTop w:val="0"/>
              <w:marBottom w:val="0"/>
              <w:divBdr>
                <w:top w:val="single" w:sz="6" w:space="10" w:color="FFFFFF"/>
                <w:left w:val="single" w:sz="6" w:space="10" w:color="FFFFFF"/>
                <w:bottom w:val="single" w:sz="6" w:space="10" w:color="FFFFFF"/>
                <w:right w:val="single" w:sz="6" w:space="10" w:color="FFFFFF"/>
              </w:divBdr>
              <w:divsChild>
                <w:div w:id="729570700">
                  <w:marLeft w:val="-225"/>
                  <w:marRight w:val="-225"/>
                  <w:marTop w:val="0"/>
                  <w:marBottom w:val="0"/>
                  <w:divBdr>
                    <w:top w:val="none" w:sz="0" w:space="0" w:color="auto"/>
                    <w:left w:val="none" w:sz="0" w:space="0" w:color="auto"/>
                    <w:bottom w:val="none" w:sz="0" w:space="0" w:color="auto"/>
                    <w:right w:val="none" w:sz="0" w:space="0" w:color="auto"/>
                  </w:divBdr>
                  <w:divsChild>
                    <w:div w:id="813837177">
                      <w:marLeft w:val="0"/>
                      <w:marRight w:val="0"/>
                      <w:marTop w:val="0"/>
                      <w:marBottom w:val="0"/>
                      <w:divBdr>
                        <w:top w:val="none" w:sz="0" w:space="0" w:color="auto"/>
                        <w:left w:val="none" w:sz="0" w:space="0" w:color="auto"/>
                        <w:bottom w:val="none" w:sz="0" w:space="0" w:color="auto"/>
                        <w:right w:val="none" w:sz="0" w:space="0" w:color="auto"/>
                      </w:divBdr>
                      <w:divsChild>
                        <w:div w:id="1333215104">
                          <w:marLeft w:val="0"/>
                          <w:marRight w:val="0"/>
                          <w:marTop w:val="0"/>
                          <w:marBottom w:val="0"/>
                          <w:divBdr>
                            <w:top w:val="none" w:sz="0" w:space="0" w:color="auto"/>
                            <w:left w:val="none" w:sz="0" w:space="0" w:color="auto"/>
                            <w:bottom w:val="none" w:sz="0" w:space="0" w:color="auto"/>
                            <w:right w:val="none" w:sz="0" w:space="0" w:color="auto"/>
                          </w:divBdr>
                        </w:div>
                      </w:divsChild>
                    </w:div>
                    <w:div w:id="138668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003245">
          <w:marLeft w:val="0"/>
          <w:marRight w:val="0"/>
          <w:marTop w:val="150"/>
          <w:marBottom w:val="0"/>
          <w:divBdr>
            <w:top w:val="single" w:sz="6" w:space="0" w:color="D2CFE2"/>
            <w:left w:val="single" w:sz="6" w:space="0" w:color="D2CFE2"/>
            <w:bottom w:val="single" w:sz="6" w:space="0" w:color="D2CFE2"/>
            <w:right w:val="single" w:sz="6" w:space="0" w:color="D2CFE2"/>
          </w:divBdr>
          <w:divsChild>
            <w:div w:id="1522860793">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604315623">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658074278">
      <w:bodyDiv w:val="1"/>
      <w:marLeft w:val="0"/>
      <w:marRight w:val="0"/>
      <w:marTop w:val="0"/>
      <w:marBottom w:val="0"/>
      <w:divBdr>
        <w:top w:val="none" w:sz="0" w:space="0" w:color="auto"/>
        <w:left w:val="none" w:sz="0" w:space="0" w:color="auto"/>
        <w:bottom w:val="none" w:sz="0" w:space="0" w:color="auto"/>
        <w:right w:val="none" w:sz="0" w:space="0" w:color="auto"/>
      </w:divBdr>
    </w:div>
    <w:div w:id="1662924353">
      <w:bodyDiv w:val="1"/>
      <w:marLeft w:val="0"/>
      <w:marRight w:val="0"/>
      <w:marTop w:val="0"/>
      <w:marBottom w:val="0"/>
      <w:divBdr>
        <w:top w:val="none" w:sz="0" w:space="0" w:color="auto"/>
        <w:left w:val="none" w:sz="0" w:space="0" w:color="auto"/>
        <w:bottom w:val="none" w:sz="0" w:space="0" w:color="auto"/>
        <w:right w:val="none" w:sz="0" w:space="0" w:color="auto"/>
      </w:divBdr>
      <w:divsChild>
        <w:div w:id="1320114131">
          <w:marLeft w:val="-225"/>
          <w:marRight w:val="-225"/>
          <w:marTop w:val="0"/>
          <w:marBottom w:val="0"/>
          <w:divBdr>
            <w:top w:val="none" w:sz="0" w:space="0" w:color="auto"/>
            <w:left w:val="none" w:sz="0" w:space="0" w:color="auto"/>
            <w:bottom w:val="none" w:sz="0" w:space="0" w:color="auto"/>
            <w:right w:val="none" w:sz="0" w:space="0" w:color="auto"/>
          </w:divBdr>
          <w:divsChild>
            <w:div w:id="1260212430">
              <w:marLeft w:val="0"/>
              <w:marRight w:val="0"/>
              <w:marTop w:val="0"/>
              <w:marBottom w:val="0"/>
              <w:divBdr>
                <w:top w:val="none" w:sz="0" w:space="0" w:color="auto"/>
                <w:left w:val="none" w:sz="0" w:space="0" w:color="auto"/>
                <w:bottom w:val="none" w:sz="0" w:space="0" w:color="auto"/>
                <w:right w:val="none" w:sz="0" w:space="0" w:color="auto"/>
              </w:divBdr>
              <w:divsChild>
                <w:div w:id="78260112">
                  <w:marLeft w:val="0"/>
                  <w:marRight w:val="0"/>
                  <w:marTop w:val="0"/>
                  <w:marBottom w:val="0"/>
                  <w:divBdr>
                    <w:top w:val="none" w:sz="0" w:space="0" w:color="auto"/>
                    <w:left w:val="none" w:sz="0" w:space="0" w:color="auto"/>
                    <w:bottom w:val="none" w:sz="0" w:space="0" w:color="auto"/>
                    <w:right w:val="none" w:sz="0" w:space="0" w:color="auto"/>
                  </w:divBdr>
                </w:div>
              </w:divsChild>
            </w:div>
            <w:div w:id="43228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89770">
      <w:bodyDiv w:val="1"/>
      <w:marLeft w:val="0"/>
      <w:marRight w:val="0"/>
      <w:marTop w:val="0"/>
      <w:marBottom w:val="0"/>
      <w:divBdr>
        <w:top w:val="none" w:sz="0" w:space="0" w:color="auto"/>
        <w:left w:val="none" w:sz="0" w:space="0" w:color="auto"/>
        <w:bottom w:val="none" w:sz="0" w:space="0" w:color="auto"/>
        <w:right w:val="none" w:sz="0" w:space="0" w:color="auto"/>
      </w:divBdr>
    </w:div>
    <w:div w:id="1691104897">
      <w:bodyDiv w:val="1"/>
      <w:marLeft w:val="0"/>
      <w:marRight w:val="0"/>
      <w:marTop w:val="0"/>
      <w:marBottom w:val="0"/>
      <w:divBdr>
        <w:top w:val="none" w:sz="0" w:space="0" w:color="auto"/>
        <w:left w:val="none" w:sz="0" w:space="0" w:color="auto"/>
        <w:bottom w:val="none" w:sz="0" w:space="0" w:color="auto"/>
        <w:right w:val="none" w:sz="0" w:space="0" w:color="auto"/>
      </w:divBdr>
    </w:div>
    <w:div w:id="1716465666">
      <w:bodyDiv w:val="1"/>
      <w:marLeft w:val="0"/>
      <w:marRight w:val="0"/>
      <w:marTop w:val="0"/>
      <w:marBottom w:val="0"/>
      <w:divBdr>
        <w:top w:val="none" w:sz="0" w:space="0" w:color="auto"/>
        <w:left w:val="none" w:sz="0" w:space="0" w:color="auto"/>
        <w:bottom w:val="none" w:sz="0" w:space="0" w:color="auto"/>
        <w:right w:val="none" w:sz="0" w:space="0" w:color="auto"/>
      </w:divBdr>
      <w:divsChild>
        <w:div w:id="331959008">
          <w:marLeft w:val="0"/>
          <w:marRight w:val="0"/>
          <w:marTop w:val="150"/>
          <w:marBottom w:val="0"/>
          <w:divBdr>
            <w:top w:val="single" w:sz="6" w:space="0" w:color="D2CFE2"/>
            <w:left w:val="single" w:sz="6" w:space="0" w:color="D2CFE2"/>
            <w:bottom w:val="single" w:sz="6" w:space="0" w:color="D2CFE2"/>
            <w:right w:val="single" w:sz="6" w:space="0" w:color="D2CFE2"/>
          </w:divBdr>
          <w:divsChild>
            <w:div w:id="916783968">
              <w:marLeft w:val="0"/>
              <w:marRight w:val="0"/>
              <w:marTop w:val="0"/>
              <w:marBottom w:val="0"/>
              <w:divBdr>
                <w:top w:val="single" w:sz="6" w:space="10" w:color="FFFFFF"/>
                <w:left w:val="single" w:sz="6" w:space="10" w:color="FFFFFF"/>
                <w:bottom w:val="single" w:sz="6" w:space="10" w:color="FFFFFF"/>
                <w:right w:val="single" w:sz="6" w:space="10" w:color="FFFFFF"/>
              </w:divBdr>
              <w:divsChild>
                <w:div w:id="97531402">
                  <w:marLeft w:val="-225"/>
                  <w:marRight w:val="-225"/>
                  <w:marTop w:val="0"/>
                  <w:marBottom w:val="0"/>
                  <w:divBdr>
                    <w:top w:val="none" w:sz="0" w:space="0" w:color="auto"/>
                    <w:left w:val="none" w:sz="0" w:space="0" w:color="auto"/>
                    <w:bottom w:val="none" w:sz="0" w:space="0" w:color="auto"/>
                    <w:right w:val="none" w:sz="0" w:space="0" w:color="auto"/>
                  </w:divBdr>
                  <w:divsChild>
                    <w:div w:id="2055110248">
                      <w:marLeft w:val="0"/>
                      <w:marRight w:val="0"/>
                      <w:marTop w:val="0"/>
                      <w:marBottom w:val="0"/>
                      <w:divBdr>
                        <w:top w:val="none" w:sz="0" w:space="0" w:color="auto"/>
                        <w:left w:val="none" w:sz="0" w:space="0" w:color="auto"/>
                        <w:bottom w:val="none" w:sz="0" w:space="0" w:color="auto"/>
                        <w:right w:val="none" w:sz="0" w:space="0" w:color="auto"/>
                      </w:divBdr>
                      <w:divsChild>
                        <w:div w:id="333261383">
                          <w:marLeft w:val="0"/>
                          <w:marRight w:val="0"/>
                          <w:marTop w:val="0"/>
                          <w:marBottom w:val="0"/>
                          <w:divBdr>
                            <w:top w:val="none" w:sz="0" w:space="0" w:color="auto"/>
                            <w:left w:val="none" w:sz="0" w:space="0" w:color="auto"/>
                            <w:bottom w:val="none" w:sz="0" w:space="0" w:color="auto"/>
                            <w:right w:val="none" w:sz="0" w:space="0" w:color="auto"/>
                          </w:divBdr>
                        </w:div>
                      </w:divsChild>
                    </w:div>
                    <w:div w:id="21004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79334">
          <w:marLeft w:val="0"/>
          <w:marRight w:val="0"/>
          <w:marTop w:val="150"/>
          <w:marBottom w:val="0"/>
          <w:divBdr>
            <w:top w:val="single" w:sz="6" w:space="0" w:color="D2CFE2"/>
            <w:left w:val="single" w:sz="6" w:space="0" w:color="D2CFE2"/>
            <w:bottom w:val="single" w:sz="6" w:space="0" w:color="D2CFE2"/>
            <w:right w:val="single" w:sz="6" w:space="0" w:color="D2CFE2"/>
          </w:divBdr>
          <w:divsChild>
            <w:div w:id="213051299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782457922">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753236741">
      <w:bodyDiv w:val="1"/>
      <w:marLeft w:val="0"/>
      <w:marRight w:val="0"/>
      <w:marTop w:val="0"/>
      <w:marBottom w:val="0"/>
      <w:divBdr>
        <w:top w:val="none" w:sz="0" w:space="0" w:color="auto"/>
        <w:left w:val="none" w:sz="0" w:space="0" w:color="auto"/>
        <w:bottom w:val="none" w:sz="0" w:space="0" w:color="auto"/>
        <w:right w:val="none" w:sz="0" w:space="0" w:color="auto"/>
      </w:divBdr>
    </w:div>
    <w:div w:id="1754859179">
      <w:bodyDiv w:val="1"/>
      <w:marLeft w:val="0"/>
      <w:marRight w:val="0"/>
      <w:marTop w:val="0"/>
      <w:marBottom w:val="0"/>
      <w:divBdr>
        <w:top w:val="none" w:sz="0" w:space="0" w:color="auto"/>
        <w:left w:val="none" w:sz="0" w:space="0" w:color="auto"/>
        <w:bottom w:val="none" w:sz="0" w:space="0" w:color="auto"/>
        <w:right w:val="none" w:sz="0" w:space="0" w:color="auto"/>
      </w:divBdr>
    </w:div>
    <w:div w:id="1755396377">
      <w:bodyDiv w:val="1"/>
      <w:marLeft w:val="0"/>
      <w:marRight w:val="0"/>
      <w:marTop w:val="0"/>
      <w:marBottom w:val="0"/>
      <w:divBdr>
        <w:top w:val="none" w:sz="0" w:space="0" w:color="auto"/>
        <w:left w:val="none" w:sz="0" w:space="0" w:color="auto"/>
        <w:bottom w:val="none" w:sz="0" w:space="0" w:color="auto"/>
        <w:right w:val="none" w:sz="0" w:space="0" w:color="auto"/>
      </w:divBdr>
    </w:div>
    <w:div w:id="1772703989">
      <w:bodyDiv w:val="1"/>
      <w:marLeft w:val="0"/>
      <w:marRight w:val="0"/>
      <w:marTop w:val="0"/>
      <w:marBottom w:val="0"/>
      <w:divBdr>
        <w:top w:val="none" w:sz="0" w:space="0" w:color="auto"/>
        <w:left w:val="none" w:sz="0" w:space="0" w:color="auto"/>
        <w:bottom w:val="none" w:sz="0" w:space="0" w:color="auto"/>
        <w:right w:val="none" w:sz="0" w:space="0" w:color="auto"/>
      </w:divBdr>
    </w:div>
    <w:div w:id="1774475406">
      <w:bodyDiv w:val="1"/>
      <w:marLeft w:val="0"/>
      <w:marRight w:val="0"/>
      <w:marTop w:val="0"/>
      <w:marBottom w:val="0"/>
      <w:divBdr>
        <w:top w:val="none" w:sz="0" w:space="0" w:color="auto"/>
        <w:left w:val="none" w:sz="0" w:space="0" w:color="auto"/>
        <w:bottom w:val="none" w:sz="0" w:space="0" w:color="auto"/>
        <w:right w:val="none" w:sz="0" w:space="0" w:color="auto"/>
      </w:divBdr>
    </w:div>
    <w:div w:id="1775591510">
      <w:bodyDiv w:val="1"/>
      <w:marLeft w:val="0"/>
      <w:marRight w:val="0"/>
      <w:marTop w:val="0"/>
      <w:marBottom w:val="0"/>
      <w:divBdr>
        <w:top w:val="none" w:sz="0" w:space="0" w:color="auto"/>
        <w:left w:val="none" w:sz="0" w:space="0" w:color="auto"/>
        <w:bottom w:val="none" w:sz="0" w:space="0" w:color="auto"/>
        <w:right w:val="none" w:sz="0" w:space="0" w:color="auto"/>
      </w:divBdr>
    </w:div>
    <w:div w:id="1776244635">
      <w:bodyDiv w:val="1"/>
      <w:marLeft w:val="0"/>
      <w:marRight w:val="0"/>
      <w:marTop w:val="0"/>
      <w:marBottom w:val="0"/>
      <w:divBdr>
        <w:top w:val="none" w:sz="0" w:space="0" w:color="auto"/>
        <w:left w:val="none" w:sz="0" w:space="0" w:color="auto"/>
        <w:bottom w:val="none" w:sz="0" w:space="0" w:color="auto"/>
        <w:right w:val="none" w:sz="0" w:space="0" w:color="auto"/>
      </w:divBdr>
    </w:div>
    <w:div w:id="1776750433">
      <w:bodyDiv w:val="1"/>
      <w:marLeft w:val="0"/>
      <w:marRight w:val="0"/>
      <w:marTop w:val="0"/>
      <w:marBottom w:val="0"/>
      <w:divBdr>
        <w:top w:val="none" w:sz="0" w:space="0" w:color="auto"/>
        <w:left w:val="none" w:sz="0" w:space="0" w:color="auto"/>
        <w:bottom w:val="none" w:sz="0" w:space="0" w:color="auto"/>
        <w:right w:val="none" w:sz="0" w:space="0" w:color="auto"/>
      </w:divBdr>
    </w:div>
    <w:div w:id="1784029896">
      <w:bodyDiv w:val="1"/>
      <w:marLeft w:val="0"/>
      <w:marRight w:val="0"/>
      <w:marTop w:val="0"/>
      <w:marBottom w:val="0"/>
      <w:divBdr>
        <w:top w:val="none" w:sz="0" w:space="0" w:color="auto"/>
        <w:left w:val="none" w:sz="0" w:space="0" w:color="auto"/>
        <w:bottom w:val="none" w:sz="0" w:space="0" w:color="auto"/>
        <w:right w:val="none" w:sz="0" w:space="0" w:color="auto"/>
      </w:divBdr>
    </w:div>
    <w:div w:id="1795319550">
      <w:bodyDiv w:val="1"/>
      <w:marLeft w:val="0"/>
      <w:marRight w:val="0"/>
      <w:marTop w:val="0"/>
      <w:marBottom w:val="0"/>
      <w:divBdr>
        <w:top w:val="none" w:sz="0" w:space="0" w:color="auto"/>
        <w:left w:val="none" w:sz="0" w:space="0" w:color="auto"/>
        <w:bottom w:val="none" w:sz="0" w:space="0" w:color="auto"/>
        <w:right w:val="none" w:sz="0" w:space="0" w:color="auto"/>
      </w:divBdr>
    </w:div>
    <w:div w:id="1842500961">
      <w:bodyDiv w:val="1"/>
      <w:marLeft w:val="0"/>
      <w:marRight w:val="0"/>
      <w:marTop w:val="0"/>
      <w:marBottom w:val="0"/>
      <w:divBdr>
        <w:top w:val="none" w:sz="0" w:space="0" w:color="auto"/>
        <w:left w:val="none" w:sz="0" w:space="0" w:color="auto"/>
        <w:bottom w:val="none" w:sz="0" w:space="0" w:color="auto"/>
        <w:right w:val="none" w:sz="0" w:space="0" w:color="auto"/>
      </w:divBdr>
    </w:div>
    <w:div w:id="1851990403">
      <w:bodyDiv w:val="1"/>
      <w:marLeft w:val="0"/>
      <w:marRight w:val="0"/>
      <w:marTop w:val="0"/>
      <w:marBottom w:val="0"/>
      <w:divBdr>
        <w:top w:val="none" w:sz="0" w:space="0" w:color="auto"/>
        <w:left w:val="none" w:sz="0" w:space="0" w:color="auto"/>
        <w:bottom w:val="none" w:sz="0" w:space="0" w:color="auto"/>
        <w:right w:val="none" w:sz="0" w:space="0" w:color="auto"/>
      </w:divBdr>
    </w:div>
    <w:div w:id="1856261633">
      <w:bodyDiv w:val="1"/>
      <w:marLeft w:val="0"/>
      <w:marRight w:val="0"/>
      <w:marTop w:val="0"/>
      <w:marBottom w:val="0"/>
      <w:divBdr>
        <w:top w:val="none" w:sz="0" w:space="0" w:color="auto"/>
        <w:left w:val="none" w:sz="0" w:space="0" w:color="auto"/>
        <w:bottom w:val="none" w:sz="0" w:space="0" w:color="auto"/>
        <w:right w:val="none" w:sz="0" w:space="0" w:color="auto"/>
      </w:divBdr>
      <w:divsChild>
        <w:div w:id="940265357">
          <w:marLeft w:val="-225"/>
          <w:marRight w:val="-225"/>
          <w:marTop w:val="0"/>
          <w:marBottom w:val="0"/>
          <w:divBdr>
            <w:top w:val="none" w:sz="0" w:space="0" w:color="auto"/>
            <w:left w:val="none" w:sz="0" w:space="0" w:color="auto"/>
            <w:bottom w:val="none" w:sz="0" w:space="0" w:color="auto"/>
            <w:right w:val="none" w:sz="0" w:space="0" w:color="auto"/>
          </w:divBdr>
          <w:divsChild>
            <w:div w:id="31075886">
              <w:marLeft w:val="0"/>
              <w:marRight w:val="0"/>
              <w:marTop w:val="0"/>
              <w:marBottom w:val="0"/>
              <w:divBdr>
                <w:top w:val="none" w:sz="0" w:space="0" w:color="auto"/>
                <w:left w:val="none" w:sz="0" w:space="0" w:color="auto"/>
                <w:bottom w:val="none" w:sz="0" w:space="0" w:color="auto"/>
                <w:right w:val="none" w:sz="0" w:space="0" w:color="auto"/>
              </w:divBdr>
              <w:divsChild>
                <w:div w:id="1159536635">
                  <w:marLeft w:val="0"/>
                  <w:marRight w:val="0"/>
                  <w:marTop w:val="0"/>
                  <w:marBottom w:val="0"/>
                  <w:divBdr>
                    <w:top w:val="none" w:sz="0" w:space="0" w:color="auto"/>
                    <w:left w:val="none" w:sz="0" w:space="0" w:color="auto"/>
                    <w:bottom w:val="none" w:sz="0" w:space="0" w:color="auto"/>
                    <w:right w:val="none" w:sz="0" w:space="0" w:color="auto"/>
                  </w:divBdr>
                </w:div>
              </w:divsChild>
            </w:div>
            <w:div w:id="76350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461165">
      <w:bodyDiv w:val="1"/>
      <w:marLeft w:val="0"/>
      <w:marRight w:val="0"/>
      <w:marTop w:val="0"/>
      <w:marBottom w:val="0"/>
      <w:divBdr>
        <w:top w:val="none" w:sz="0" w:space="0" w:color="auto"/>
        <w:left w:val="none" w:sz="0" w:space="0" w:color="auto"/>
        <w:bottom w:val="none" w:sz="0" w:space="0" w:color="auto"/>
        <w:right w:val="none" w:sz="0" w:space="0" w:color="auto"/>
      </w:divBdr>
    </w:div>
    <w:div w:id="1875191658">
      <w:bodyDiv w:val="1"/>
      <w:marLeft w:val="0"/>
      <w:marRight w:val="0"/>
      <w:marTop w:val="0"/>
      <w:marBottom w:val="0"/>
      <w:divBdr>
        <w:top w:val="none" w:sz="0" w:space="0" w:color="auto"/>
        <w:left w:val="none" w:sz="0" w:space="0" w:color="auto"/>
        <w:bottom w:val="none" w:sz="0" w:space="0" w:color="auto"/>
        <w:right w:val="none" w:sz="0" w:space="0" w:color="auto"/>
      </w:divBdr>
      <w:divsChild>
        <w:div w:id="975139411">
          <w:marLeft w:val="0"/>
          <w:marRight w:val="0"/>
          <w:marTop w:val="150"/>
          <w:marBottom w:val="0"/>
          <w:divBdr>
            <w:top w:val="single" w:sz="6" w:space="0" w:color="D2CFE2"/>
            <w:left w:val="single" w:sz="6" w:space="0" w:color="D2CFE2"/>
            <w:bottom w:val="single" w:sz="6" w:space="0" w:color="D2CFE2"/>
            <w:right w:val="single" w:sz="6" w:space="0" w:color="D2CFE2"/>
          </w:divBdr>
          <w:divsChild>
            <w:div w:id="755633935">
              <w:marLeft w:val="0"/>
              <w:marRight w:val="0"/>
              <w:marTop w:val="0"/>
              <w:marBottom w:val="0"/>
              <w:divBdr>
                <w:top w:val="single" w:sz="6" w:space="10" w:color="FFFFFF"/>
                <w:left w:val="single" w:sz="6" w:space="10" w:color="FFFFFF"/>
                <w:bottom w:val="single" w:sz="6" w:space="10" w:color="FFFFFF"/>
                <w:right w:val="single" w:sz="6" w:space="10" w:color="FFFFFF"/>
              </w:divBdr>
              <w:divsChild>
                <w:div w:id="1542938769">
                  <w:marLeft w:val="-225"/>
                  <w:marRight w:val="-225"/>
                  <w:marTop w:val="0"/>
                  <w:marBottom w:val="0"/>
                  <w:divBdr>
                    <w:top w:val="none" w:sz="0" w:space="0" w:color="auto"/>
                    <w:left w:val="none" w:sz="0" w:space="0" w:color="auto"/>
                    <w:bottom w:val="none" w:sz="0" w:space="0" w:color="auto"/>
                    <w:right w:val="none" w:sz="0" w:space="0" w:color="auto"/>
                  </w:divBdr>
                  <w:divsChild>
                    <w:div w:id="946736168">
                      <w:marLeft w:val="0"/>
                      <w:marRight w:val="0"/>
                      <w:marTop w:val="0"/>
                      <w:marBottom w:val="0"/>
                      <w:divBdr>
                        <w:top w:val="none" w:sz="0" w:space="0" w:color="auto"/>
                        <w:left w:val="none" w:sz="0" w:space="0" w:color="auto"/>
                        <w:bottom w:val="none" w:sz="0" w:space="0" w:color="auto"/>
                        <w:right w:val="none" w:sz="0" w:space="0" w:color="auto"/>
                      </w:divBdr>
                      <w:divsChild>
                        <w:div w:id="1762337139">
                          <w:marLeft w:val="0"/>
                          <w:marRight w:val="0"/>
                          <w:marTop w:val="0"/>
                          <w:marBottom w:val="0"/>
                          <w:divBdr>
                            <w:top w:val="none" w:sz="0" w:space="0" w:color="auto"/>
                            <w:left w:val="none" w:sz="0" w:space="0" w:color="auto"/>
                            <w:bottom w:val="none" w:sz="0" w:space="0" w:color="auto"/>
                            <w:right w:val="none" w:sz="0" w:space="0" w:color="auto"/>
                          </w:divBdr>
                        </w:div>
                      </w:divsChild>
                    </w:div>
                    <w:div w:id="17685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19742">
          <w:marLeft w:val="0"/>
          <w:marRight w:val="0"/>
          <w:marTop w:val="150"/>
          <w:marBottom w:val="0"/>
          <w:divBdr>
            <w:top w:val="single" w:sz="6" w:space="0" w:color="D2CFE2"/>
            <w:left w:val="single" w:sz="6" w:space="0" w:color="D2CFE2"/>
            <w:bottom w:val="single" w:sz="6" w:space="0" w:color="D2CFE2"/>
            <w:right w:val="single" w:sz="6" w:space="0" w:color="D2CFE2"/>
          </w:divBdr>
          <w:divsChild>
            <w:div w:id="2021202535">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435637406">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875338024">
      <w:bodyDiv w:val="1"/>
      <w:marLeft w:val="0"/>
      <w:marRight w:val="0"/>
      <w:marTop w:val="0"/>
      <w:marBottom w:val="0"/>
      <w:divBdr>
        <w:top w:val="none" w:sz="0" w:space="0" w:color="auto"/>
        <w:left w:val="none" w:sz="0" w:space="0" w:color="auto"/>
        <w:bottom w:val="none" w:sz="0" w:space="0" w:color="auto"/>
        <w:right w:val="none" w:sz="0" w:space="0" w:color="auto"/>
      </w:divBdr>
    </w:div>
    <w:div w:id="1883206435">
      <w:bodyDiv w:val="1"/>
      <w:marLeft w:val="0"/>
      <w:marRight w:val="0"/>
      <w:marTop w:val="0"/>
      <w:marBottom w:val="0"/>
      <w:divBdr>
        <w:top w:val="none" w:sz="0" w:space="0" w:color="auto"/>
        <w:left w:val="none" w:sz="0" w:space="0" w:color="auto"/>
        <w:bottom w:val="none" w:sz="0" w:space="0" w:color="auto"/>
        <w:right w:val="none" w:sz="0" w:space="0" w:color="auto"/>
      </w:divBdr>
    </w:div>
    <w:div w:id="1902520191">
      <w:bodyDiv w:val="1"/>
      <w:marLeft w:val="0"/>
      <w:marRight w:val="0"/>
      <w:marTop w:val="0"/>
      <w:marBottom w:val="0"/>
      <w:divBdr>
        <w:top w:val="none" w:sz="0" w:space="0" w:color="auto"/>
        <w:left w:val="none" w:sz="0" w:space="0" w:color="auto"/>
        <w:bottom w:val="none" w:sz="0" w:space="0" w:color="auto"/>
        <w:right w:val="none" w:sz="0" w:space="0" w:color="auto"/>
      </w:divBdr>
    </w:div>
    <w:div w:id="1921712812">
      <w:bodyDiv w:val="1"/>
      <w:marLeft w:val="0"/>
      <w:marRight w:val="0"/>
      <w:marTop w:val="0"/>
      <w:marBottom w:val="0"/>
      <w:divBdr>
        <w:top w:val="none" w:sz="0" w:space="0" w:color="auto"/>
        <w:left w:val="none" w:sz="0" w:space="0" w:color="auto"/>
        <w:bottom w:val="none" w:sz="0" w:space="0" w:color="auto"/>
        <w:right w:val="none" w:sz="0" w:space="0" w:color="auto"/>
      </w:divBdr>
    </w:div>
    <w:div w:id="1941788715">
      <w:bodyDiv w:val="1"/>
      <w:marLeft w:val="0"/>
      <w:marRight w:val="0"/>
      <w:marTop w:val="0"/>
      <w:marBottom w:val="0"/>
      <w:divBdr>
        <w:top w:val="none" w:sz="0" w:space="0" w:color="auto"/>
        <w:left w:val="none" w:sz="0" w:space="0" w:color="auto"/>
        <w:bottom w:val="none" w:sz="0" w:space="0" w:color="auto"/>
        <w:right w:val="none" w:sz="0" w:space="0" w:color="auto"/>
      </w:divBdr>
    </w:div>
    <w:div w:id="1949043655">
      <w:bodyDiv w:val="1"/>
      <w:marLeft w:val="0"/>
      <w:marRight w:val="0"/>
      <w:marTop w:val="0"/>
      <w:marBottom w:val="0"/>
      <w:divBdr>
        <w:top w:val="none" w:sz="0" w:space="0" w:color="auto"/>
        <w:left w:val="none" w:sz="0" w:space="0" w:color="auto"/>
        <w:bottom w:val="none" w:sz="0" w:space="0" w:color="auto"/>
        <w:right w:val="none" w:sz="0" w:space="0" w:color="auto"/>
      </w:divBdr>
    </w:div>
    <w:div w:id="1955403941">
      <w:bodyDiv w:val="1"/>
      <w:marLeft w:val="0"/>
      <w:marRight w:val="0"/>
      <w:marTop w:val="0"/>
      <w:marBottom w:val="0"/>
      <w:divBdr>
        <w:top w:val="none" w:sz="0" w:space="0" w:color="auto"/>
        <w:left w:val="none" w:sz="0" w:space="0" w:color="auto"/>
        <w:bottom w:val="none" w:sz="0" w:space="0" w:color="auto"/>
        <w:right w:val="none" w:sz="0" w:space="0" w:color="auto"/>
      </w:divBdr>
    </w:div>
    <w:div w:id="1970478121">
      <w:bodyDiv w:val="1"/>
      <w:marLeft w:val="0"/>
      <w:marRight w:val="0"/>
      <w:marTop w:val="0"/>
      <w:marBottom w:val="0"/>
      <w:divBdr>
        <w:top w:val="none" w:sz="0" w:space="0" w:color="auto"/>
        <w:left w:val="none" w:sz="0" w:space="0" w:color="auto"/>
        <w:bottom w:val="none" w:sz="0" w:space="0" w:color="auto"/>
        <w:right w:val="none" w:sz="0" w:space="0" w:color="auto"/>
      </w:divBdr>
    </w:div>
    <w:div w:id="1983004239">
      <w:bodyDiv w:val="1"/>
      <w:marLeft w:val="0"/>
      <w:marRight w:val="0"/>
      <w:marTop w:val="0"/>
      <w:marBottom w:val="0"/>
      <w:divBdr>
        <w:top w:val="none" w:sz="0" w:space="0" w:color="auto"/>
        <w:left w:val="none" w:sz="0" w:space="0" w:color="auto"/>
        <w:bottom w:val="none" w:sz="0" w:space="0" w:color="auto"/>
        <w:right w:val="none" w:sz="0" w:space="0" w:color="auto"/>
      </w:divBdr>
    </w:div>
    <w:div w:id="1990211052">
      <w:bodyDiv w:val="1"/>
      <w:marLeft w:val="0"/>
      <w:marRight w:val="0"/>
      <w:marTop w:val="0"/>
      <w:marBottom w:val="0"/>
      <w:divBdr>
        <w:top w:val="none" w:sz="0" w:space="0" w:color="auto"/>
        <w:left w:val="none" w:sz="0" w:space="0" w:color="auto"/>
        <w:bottom w:val="none" w:sz="0" w:space="0" w:color="auto"/>
        <w:right w:val="none" w:sz="0" w:space="0" w:color="auto"/>
      </w:divBdr>
    </w:div>
    <w:div w:id="1997565682">
      <w:bodyDiv w:val="1"/>
      <w:marLeft w:val="0"/>
      <w:marRight w:val="0"/>
      <w:marTop w:val="0"/>
      <w:marBottom w:val="0"/>
      <w:divBdr>
        <w:top w:val="none" w:sz="0" w:space="0" w:color="auto"/>
        <w:left w:val="none" w:sz="0" w:space="0" w:color="auto"/>
        <w:bottom w:val="none" w:sz="0" w:space="0" w:color="auto"/>
        <w:right w:val="none" w:sz="0" w:space="0" w:color="auto"/>
      </w:divBdr>
    </w:div>
    <w:div w:id="1997566268">
      <w:bodyDiv w:val="1"/>
      <w:marLeft w:val="0"/>
      <w:marRight w:val="0"/>
      <w:marTop w:val="0"/>
      <w:marBottom w:val="0"/>
      <w:divBdr>
        <w:top w:val="none" w:sz="0" w:space="0" w:color="auto"/>
        <w:left w:val="none" w:sz="0" w:space="0" w:color="auto"/>
        <w:bottom w:val="none" w:sz="0" w:space="0" w:color="auto"/>
        <w:right w:val="none" w:sz="0" w:space="0" w:color="auto"/>
      </w:divBdr>
    </w:div>
    <w:div w:id="2001813878">
      <w:bodyDiv w:val="1"/>
      <w:marLeft w:val="0"/>
      <w:marRight w:val="0"/>
      <w:marTop w:val="0"/>
      <w:marBottom w:val="0"/>
      <w:divBdr>
        <w:top w:val="none" w:sz="0" w:space="0" w:color="auto"/>
        <w:left w:val="none" w:sz="0" w:space="0" w:color="auto"/>
        <w:bottom w:val="none" w:sz="0" w:space="0" w:color="auto"/>
        <w:right w:val="none" w:sz="0" w:space="0" w:color="auto"/>
      </w:divBdr>
    </w:div>
    <w:div w:id="2021734029">
      <w:bodyDiv w:val="1"/>
      <w:marLeft w:val="0"/>
      <w:marRight w:val="0"/>
      <w:marTop w:val="0"/>
      <w:marBottom w:val="0"/>
      <w:divBdr>
        <w:top w:val="none" w:sz="0" w:space="0" w:color="auto"/>
        <w:left w:val="none" w:sz="0" w:space="0" w:color="auto"/>
        <w:bottom w:val="none" w:sz="0" w:space="0" w:color="auto"/>
        <w:right w:val="none" w:sz="0" w:space="0" w:color="auto"/>
      </w:divBdr>
    </w:div>
    <w:div w:id="2022048610">
      <w:bodyDiv w:val="1"/>
      <w:marLeft w:val="0"/>
      <w:marRight w:val="0"/>
      <w:marTop w:val="0"/>
      <w:marBottom w:val="0"/>
      <w:divBdr>
        <w:top w:val="none" w:sz="0" w:space="0" w:color="auto"/>
        <w:left w:val="none" w:sz="0" w:space="0" w:color="auto"/>
        <w:bottom w:val="none" w:sz="0" w:space="0" w:color="auto"/>
        <w:right w:val="none" w:sz="0" w:space="0" w:color="auto"/>
      </w:divBdr>
      <w:divsChild>
        <w:div w:id="1390113247">
          <w:marLeft w:val="0"/>
          <w:marRight w:val="0"/>
          <w:marTop w:val="150"/>
          <w:marBottom w:val="0"/>
          <w:divBdr>
            <w:top w:val="single" w:sz="6" w:space="0" w:color="D2CFE2"/>
            <w:left w:val="single" w:sz="6" w:space="0" w:color="D2CFE2"/>
            <w:bottom w:val="single" w:sz="6" w:space="0" w:color="D2CFE2"/>
            <w:right w:val="single" w:sz="6" w:space="0" w:color="D2CFE2"/>
          </w:divBdr>
          <w:divsChild>
            <w:div w:id="547298428">
              <w:marLeft w:val="0"/>
              <w:marRight w:val="0"/>
              <w:marTop w:val="0"/>
              <w:marBottom w:val="0"/>
              <w:divBdr>
                <w:top w:val="single" w:sz="6" w:space="10" w:color="FFFFFF"/>
                <w:left w:val="single" w:sz="6" w:space="10" w:color="FFFFFF"/>
                <w:bottom w:val="single" w:sz="6" w:space="10" w:color="FFFFFF"/>
                <w:right w:val="single" w:sz="6" w:space="10" w:color="FFFFFF"/>
              </w:divBdr>
              <w:divsChild>
                <w:div w:id="1085767403">
                  <w:marLeft w:val="-225"/>
                  <w:marRight w:val="-225"/>
                  <w:marTop w:val="0"/>
                  <w:marBottom w:val="0"/>
                  <w:divBdr>
                    <w:top w:val="none" w:sz="0" w:space="0" w:color="auto"/>
                    <w:left w:val="none" w:sz="0" w:space="0" w:color="auto"/>
                    <w:bottom w:val="none" w:sz="0" w:space="0" w:color="auto"/>
                    <w:right w:val="none" w:sz="0" w:space="0" w:color="auto"/>
                  </w:divBdr>
                  <w:divsChild>
                    <w:div w:id="8026270">
                      <w:marLeft w:val="0"/>
                      <w:marRight w:val="0"/>
                      <w:marTop w:val="0"/>
                      <w:marBottom w:val="0"/>
                      <w:divBdr>
                        <w:top w:val="none" w:sz="0" w:space="0" w:color="auto"/>
                        <w:left w:val="none" w:sz="0" w:space="0" w:color="auto"/>
                        <w:bottom w:val="none" w:sz="0" w:space="0" w:color="auto"/>
                        <w:right w:val="none" w:sz="0" w:space="0" w:color="auto"/>
                      </w:divBdr>
                      <w:divsChild>
                        <w:div w:id="1673297191">
                          <w:marLeft w:val="0"/>
                          <w:marRight w:val="0"/>
                          <w:marTop w:val="0"/>
                          <w:marBottom w:val="0"/>
                          <w:divBdr>
                            <w:top w:val="none" w:sz="0" w:space="0" w:color="auto"/>
                            <w:left w:val="none" w:sz="0" w:space="0" w:color="auto"/>
                            <w:bottom w:val="none" w:sz="0" w:space="0" w:color="auto"/>
                            <w:right w:val="none" w:sz="0" w:space="0" w:color="auto"/>
                          </w:divBdr>
                        </w:div>
                      </w:divsChild>
                    </w:div>
                    <w:div w:id="17588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972037">
          <w:marLeft w:val="0"/>
          <w:marRight w:val="0"/>
          <w:marTop w:val="150"/>
          <w:marBottom w:val="0"/>
          <w:divBdr>
            <w:top w:val="single" w:sz="6" w:space="0" w:color="D2CFE2"/>
            <w:left w:val="single" w:sz="6" w:space="0" w:color="D2CFE2"/>
            <w:bottom w:val="single" w:sz="6" w:space="0" w:color="D2CFE2"/>
            <w:right w:val="single" w:sz="6" w:space="0" w:color="D2CFE2"/>
          </w:divBdr>
          <w:divsChild>
            <w:div w:id="81953614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864515228">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2024697659">
      <w:bodyDiv w:val="1"/>
      <w:marLeft w:val="0"/>
      <w:marRight w:val="0"/>
      <w:marTop w:val="0"/>
      <w:marBottom w:val="0"/>
      <w:divBdr>
        <w:top w:val="none" w:sz="0" w:space="0" w:color="auto"/>
        <w:left w:val="none" w:sz="0" w:space="0" w:color="auto"/>
        <w:bottom w:val="none" w:sz="0" w:space="0" w:color="auto"/>
        <w:right w:val="none" w:sz="0" w:space="0" w:color="auto"/>
      </w:divBdr>
    </w:div>
    <w:div w:id="2027897707">
      <w:bodyDiv w:val="1"/>
      <w:marLeft w:val="0"/>
      <w:marRight w:val="0"/>
      <w:marTop w:val="0"/>
      <w:marBottom w:val="0"/>
      <w:divBdr>
        <w:top w:val="none" w:sz="0" w:space="0" w:color="auto"/>
        <w:left w:val="none" w:sz="0" w:space="0" w:color="auto"/>
        <w:bottom w:val="none" w:sz="0" w:space="0" w:color="auto"/>
        <w:right w:val="none" w:sz="0" w:space="0" w:color="auto"/>
      </w:divBdr>
    </w:div>
    <w:div w:id="2030522349">
      <w:bodyDiv w:val="1"/>
      <w:marLeft w:val="0"/>
      <w:marRight w:val="0"/>
      <w:marTop w:val="0"/>
      <w:marBottom w:val="0"/>
      <w:divBdr>
        <w:top w:val="none" w:sz="0" w:space="0" w:color="auto"/>
        <w:left w:val="none" w:sz="0" w:space="0" w:color="auto"/>
        <w:bottom w:val="none" w:sz="0" w:space="0" w:color="auto"/>
        <w:right w:val="none" w:sz="0" w:space="0" w:color="auto"/>
      </w:divBdr>
    </w:div>
    <w:div w:id="2053846352">
      <w:bodyDiv w:val="1"/>
      <w:marLeft w:val="0"/>
      <w:marRight w:val="0"/>
      <w:marTop w:val="0"/>
      <w:marBottom w:val="0"/>
      <w:divBdr>
        <w:top w:val="none" w:sz="0" w:space="0" w:color="auto"/>
        <w:left w:val="none" w:sz="0" w:space="0" w:color="auto"/>
        <w:bottom w:val="none" w:sz="0" w:space="0" w:color="auto"/>
        <w:right w:val="none" w:sz="0" w:space="0" w:color="auto"/>
      </w:divBdr>
    </w:div>
    <w:div w:id="2059275770">
      <w:bodyDiv w:val="1"/>
      <w:marLeft w:val="0"/>
      <w:marRight w:val="0"/>
      <w:marTop w:val="0"/>
      <w:marBottom w:val="0"/>
      <w:divBdr>
        <w:top w:val="none" w:sz="0" w:space="0" w:color="auto"/>
        <w:left w:val="none" w:sz="0" w:space="0" w:color="auto"/>
        <w:bottom w:val="none" w:sz="0" w:space="0" w:color="auto"/>
        <w:right w:val="none" w:sz="0" w:space="0" w:color="auto"/>
      </w:divBdr>
    </w:div>
    <w:div w:id="2060394810">
      <w:bodyDiv w:val="1"/>
      <w:marLeft w:val="0"/>
      <w:marRight w:val="0"/>
      <w:marTop w:val="0"/>
      <w:marBottom w:val="0"/>
      <w:divBdr>
        <w:top w:val="none" w:sz="0" w:space="0" w:color="auto"/>
        <w:left w:val="none" w:sz="0" w:space="0" w:color="auto"/>
        <w:bottom w:val="none" w:sz="0" w:space="0" w:color="auto"/>
        <w:right w:val="none" w:sz="0" w:space="0" w:color="auto"/>
      </w:divBdr>
    </w:div>
    <w:div w:id="2093163512">
      <w:bodyDiv w:val="1"/>
      <w:marLeft w:val="0"/>
      <w:marRight w:val="0"/>
      <w:marTop w:val="0"/>
      <w:marBottom w:val="0"/>
      <w:divBdr>
        <w:top w:val="none" w:sz="0" w:space="0" w:color="auto"/>
        <w:left w:val="none" w:sz="0" w:space="0" w:color="auto"/>
        <w:bottom w:val="none" w:sz="0" w:space="0" w:color="auto"/>
        <w:right w:val="none" w:sz="0" w:space="0" w:color="auto"/>
      </w:divBdr>
      <w:divsChild>
        <w:div w:id="1187525018">
          <w:marLeft w:val="0"/>
          <w:marRight w:val="0"/>
          <w:marTop w:val="0"/>
          <w:marBottom w:val="0"/>
          <w:divBdr>
            <w:top w:val="none" w:sz="0" w:space="0" w:color="auto"/>
            <w:left w:val="none" w:sz="0" w:space="0" w:color="auto"/>
            <w:bottom w:val="none" w:sz="0" w:space="0" w:color="auto"/>
            <w:right w:val="none" w:sz="0" w:space="0" w:color="auto"/>
          </w:divBdr>
          <w:divsChild>
            <w:div w:id="1849631978">
              <w:marLeft w:val="0"/>
              <w:marRight w:val="0"/>
              <w:marTop w:val="0"/>
              <w:marBottom w:val="0"/>
              <w:divBdr>
                <w:top w:val="none" w:sz="0" w:space="0" w:color="auto"/>
                <w:left w:val="none" w:sz="0" w:space="0" w:color="auto"/>
                <w:bottom w:val="none" w:sz="0" w:space="0" w:color="auto"/>
                <w:right w:val="none" w:sz="0" w:space="0" w:color="auto"/>
              </w:divBdr>
              <w:divsChild>
                <w:div w:id="11430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0725">
      <w:bodyDiv w:val="1"/>
      <w:marLeft w:val="0"/>
      <w:marRight w:val="0"/>
      <w:marTop w:val="0"/>
      <w:marBottom w:val="0"/>
      <w:divBdr>
        <w:top w:val="none" w:sz="0" w:space="0" w:color="auto"/>
        <w:left w:val="none" w:sz="0" w:space="0" w:color="auto"/>
        <w:bottom w:val="none" w:sz="0" w:space="0" w:color="auto"/>
        <w:right w:val="none" w:sz="0" w:space="0" w:color="auto"/>
      </w:divBdr>
    </w:div>
    <w:div w:id="2109963109">
      <w:bodyDiv w:val="1"/>
      <w:marLeft w:val="0"/>
      <w:marRight w:val="0"/>
      <w:marTop w:val="0"/>
      <w:marBottom w:val="0"/>
      <w:divBdr>
        <w:top w:val="none" w:sz="0" w:space="0" w:color="auto"/>
        <w:left w:val="none" w:sz="0" w:space="0" w:color="auto"/>
        <w:bottom w:val="none" w:sz="0" w:space="0" w:color="auto"/>
        <w:right w:val="none" w:sz="0" w:space="0" w:color="auto"/>
      </w:divBdr>
    </w:div>
    <w:div w:id="2119829836">
      <w:bodyDiv w:val="1"/>
      <w:marLeft w:val="0"/>
      <w:marRight w:val="0"/>
      <w:marTop w:val="0"/>
      <w:marBottom w:val="0"/>
      <w:divBdr>
        <w:top w:val="none" w:sz="0" w:space="0" w:color="auto"/>
        <w:left w:val="none" w:sz="0" w:space="0" w:color="auto"/>
        <w:bottom w:val="none" w:sz="0" w:space="0" w:color="auto"/>
        <w:right w:val="none" w:sz="0" w:space="0" w:color="auto"/>
      </w:divBdr>
    </w:div>
    <w:div w:id="2127002048">
      <w:bodyDiv w:val="1"/>
      <w:marLeft w:val="0"/>
      <w:marRight w:val="0"/>
      <w:marTop w:val="0"/>
      <w:marBottom w:val="0"/>
      <w:divBdr>
        <w:top w:val="none" w:sz="0" w:space="0" w:color="auto"/>
        <w:left w:val="none" w:sz="0" w:space="0" w:color="auto"/>
        <w:bottom w:val="none" w:sz="0" w:space="0" w:color="auto"/>
        <w:right w:val="none" w:sz="0" w:space="0" w:color="auto"/>
      </w:divBdr>
    </w:div>
    <w:div w:id="2133787665">
      <w:bodyDiv w:val="1"/>
      <w:marLeft w:val="0"/>
      <w:marRight w:val="0"/>
      <w:marTop w:val="0"/>
      <w:marBottom w:val="0"/>
      <w:divBdr>
        <w:top w:val="none" w:sz="0" w:space="0" w:color="auto"/>
        <w:left w:val="none" w:sz="0" w:space="0" w:color="auto"/>
        <w:bottom w:val="none" w:sz="0" w:space="0" w:color="auto"/>
        <w:right w:val="none" w:sz="0" w:space="0" w:color="auto"/>
      </w:divBdr>
      <w:divsChild>
        <w:div w:id="494345418">
          <w:marLeft w:val="0"/>
          <w:marRight w:val="0"/>
          <w:marTop w:val="0"/>
          <w:marBottom w:val="0"/>
          <w:divBdr>
            <w:top w:val="single" w:sz="24" w:space="23" w:color="0360A6"/>
            <w:left w:val="single" w:sz="24" w:space="23" w:color="0360A6"/>
            <w:bottom w:val="single" w:sz="24" w:space="23" w:color="0360A6"/>
            <w:right w:val="single" w:sz="24" w:space="23" w:color="0360A6"/>
          </w:divBdr>
          <w:divsChild>
            <w:div w:id="108595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56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about:blank" TargetMode="Externa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63"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about:blank" TargetMode="External"/><Relationship Id="rId29" Type="http://schemas.openxmlformats.org/officeDocument/2006/relationships/hyperlink" Target="about:blank" TargetMode="Externa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hyperlink" Target="about:blank" TargetMode="External"/><Relationship Id="rId58" Type="http://schemas.openxmlformats.org/officeDocument/2006/relationships/hyperlink" Target="about:blank" TargetMode="External"/><Relationship Id="rId5" Type="http://schemas.openxmlformats.org/officeDocument/2006/relationships/footnotes" Target="footnotes.xml"/><Relationship Id="rId61" Type="http://schemas.openxmlformats.org/officeDocument/2006/relationships/hyperlink" Target="about:blank" TargetMode="External"/><Relationship Id="rId1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hyperlink" Target="about:blank" TargetMode="External"/><Relationship Id="rId64" Type="http://schemas.openxmlformats.org/officeDocument/2006/relationships/fontTable" Target="fontTable.xml"/><Relationship Id="rId8" Type="http://schemas.openxmlformats.org/officeDocument/2006/relationships/image" Target="media/image10.png"/><Relationship Id="rId51" Type="http://schemas.openxmlformats.org/officeDocument/2006/relationships/hyperlink" Target="about:blank" TargetMode="External"/><Relationship Id="rId3"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59" Type="http://schemas.openxmlformats.org/officeDocument/2006/relationships/hyperlink" Target="about:blank" TargetMode="External"/><Relationship Id="rId20" Type="http://schemas.openxmlformats.org/officeDocument/2006/relationships/hyperlink" Target="about:blank" TargetMode="External"/><Relationship Id="rId41" Type="http://schemas.openxmlformats.org/officeDocument/2006/relationships/hyperlink" Target="about:blank" TargetMode="External"/><Relationship Id="rId54" Type="http://schemas.openxmlformats.org/officeDocument/2006/relationships/hyperlink" Target="about:blank"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hyperlink" Target="about:blank" TargetMode="External"/><Relationship Id="rId10" Type="http://schemas.openxmlformats.org/officeDocument/2006/relationships/image" Target="media/image20.jpg"/><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hyperlink" Target="about:blank" TargetMode="External"/><Relationship Id="rId60" Type="http://schemas.openxmlformats.org/officeDocument/2006/relationships/hyperlink" Target="about:blank"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hyperlink" Target="about:blank" TargetMode="External"/><Relationship Id="rId18" Type="http://schemas.openxmlformats.org/officeDocument/2006/relationships/hyperlink" Target="about:blank" TargetMode="External"/><Relationship Id="rId3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2458</Words>
  <Characters>14014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Llandow Ward Community Council Report</vt:lpstr>
    </vt:vector>
  </TitlesOfParts>
  <Company/>
  <LinksUpToDate>false</LinksUpToDate>
  <CharactersWithSpaces>16440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Llandow Ward Community Council Report</dc:title>
  <dc:subject>May 2022</dc:subject>
  <dc:creator>Cllr. Christine Cave                     email: cacave@valeofglamorgan.gov.uk</dc:creator>
  <cp:keywords/>
  <dc:description/>
  <cp:lastModifiedBy>Clerk Llanmaes</cp:lastModifiedBy>
  <cp:revision>2</cp:revision>
  <dcterms:created xsi:type="dcterms:W3CDTF">2022-10-10T10:59:00Z</dcterms:created>
  <dcterms:modified xsi:type="dcterms:W3CDTF">2022-10-10T10:59:00Z</dcterms:modified>
</cp:coreProperties>
</file>